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552"/>
        <w:gridCol w:w="7904"/>
      </w:tblGrid>
      <w:tr w:rsidR="00034C48" w:rsidRPr="009C0B03" w14:paraId="547877D9" w14:textId="77777777" w:rsidTr="006D5DED">
        <w:tc>
          <w:tcPr>
            <w:tcW w:w="2552" w:type="dxa"/>
          </w:tcPr>
          <w:p w14:paraId="4F651EC4" w14:textId="77777777" w:rsidR="00770A9B" w:rsidRPr="003D1B78" w:rsidRDefault="00770A9B" w:rsidP="008E36E2">
            <w:pPr>
              <w:pStyle w:val="Textkrper"/>
            </w:pPr>
          </w:p>
          <w:p w14:paraId="755A2C14" w14:textId="77777777" w:rsidR="00770A9B" w:rsidRPr="003D1B78" w:rsidRDefault="00770A9B" w:rsidP="008E36E2">
            <w:pPr>
              <w:pStyle w:val="Textkrper"/>
            </w:pPr>
          </w:p>
          <w:p w14:paraId="1F59E42B" w14:textId="77777777" w:rsidR="00F0798A" w:rsidRDefault="00F0798A" w:rsidP="008E36E2">
            <w:pPr>
              <w:pStyle w:val="Textkrper"/>
            </w:pPr>
          </w:p>
          <w:p w14:paraId="5693047C" w14:textId="77777777" w:rsidR="00F0798A" w:rsidRDefault="00F0798A" w:rsidP="008E36E2">
            <w:pPr>
              <w:pStyle w:val="Textkrper"/>
            </w:pPr>
          </w:p>
          <w:p w14:paraId="611FF218" w14:textId="77777777" w:rsidR="00F0798A" w:rsidRDefault="00F0798A" w:rsidP="008E36E2">
            <w:pPr>
              <w:pStyle w:val="Textkrper"/>
            </w:pPr>
          </w:p>
          <w:p w14:paraId="219775E3" w14:textId="77777777" w:rsidR="00132A00" w:rsidRPr="00087466" w:rsidRDefault="00132A00" w:rsidP="008E36E2">
            <w:pPr>
              <w:pStyle w:val="Textkrper"/>
              <w:rPr>
                <w:sz w:val="18"/>
              </w:rPr>
            </w:pPr>
            <w:r w:rsidRPr="00087466">
              <w:rPr>
                <w:sz w:val="18"/>
              </w:rPr>
              <w:t>Ansprechpartner:</w:t>
            </w:r>
          </w:p>
          <w:p w14:paraId="4A923FE9" w14:textId="302BB224" w:rsidR="00132A00" w:rsidRPr="00087466" w:rsidRDefault="00EA4A4B" w:rsidP="002F2A77">
            <w:pPr>
              <w:pStyle w:val="Textkrper"/>
              <w:jc w:val="left"/>
              <w:rPr>
                <w:sz w:val="18"/>
              </w:rPr>
            </w:pPr>
            <w:r>
              <w:rPr>
                <w:sz w:val="18"/>
              </w:rPr>
              <w:t>Daniel Tolle</w:t>
            </w:r>
            <w:r w:rsidR="005B664A" w:rsidRPr="00087466">
              <w:rPr>
                <w:sz w:val="18"/>
              </w:rPr>
              <w:br/>
            </w:r>
            <w:r>
              <w:rPr>
                <w:sz w:val="18"/>
              </w:rPr>
              <w:t>daniel</w:t>
            </w:r>
            <w:r w:rsidR="005B664A" w:rsidRPr="00087466">
              <w:rPr>
                <w:sz w:val="18"/>
              </w:rPr>
              <w:t>.</w:t>
            </w:r>
            <w:r>
              <w:rPr>
                <w:sz w:val="18"/>
              </w:rPr>
              <w:t>tolle</w:t>
            </w:r>
            <w:r w:rsidR="005B664A" w:rsidRPr="00087466">
              <w:rPr>
                <w:sz w:val="18"/>
              </w:rPr>
              <w:t>@lpkf.com</w:t>
            </w:r>
            <w:r w:rsidR="00132A00" w:rsidRPr="00087466">
              <w:rPr>
                <w:sz w:val="18"/>
              </w:rPr>
              <w:br/>
              <w:t xml:space="preserve">Tel. </w:t>
            </w:r>
            <w:r w:rsidR="0005415B" w:rsidRPr="00087466">
              <w:rPr>
                <w:sz w:val="18"/>
              </w:rPr>
              <w:t xml:space="preserve">+49 </w:t>
            </w:r>
            <w:r w:rsidR="005B664A" w:rsidRPr="00087466">
              <w:rPr>
                <w:sz w:val="18"/>
              </w:rPr>
              <w:t>5131 7095-</w:t>
            </w:r>
            <w:r w:rsidR="0005415B" w:rsidRPr="00087466">
              <w:rPr>
                <w:sz w:val="18"/>
              </w:rPr>
              <w:t>1</w:t>
            </w:r>
            <w:r w:rsidR="005B664A" w:rsidRPr="00087466">
              <w:rPr>
                <w:sz w:val="18"/>
              </w:rPr>
              <w:t>382</w:t>
            </w:r>
            <w:r w:rsidR="0005415B" w:rsidRPr="00087466">
              <w:rPr>
                <w:sz w:val="18"/>
              </w:rPr>
              <w:br/>
              <w:t xml:space="preserve">Fax +49 </w:t>
            </w:r>
            <w:r w:rsidR="00132A00" w:rsidRPr="00087466">
              <w:rPr>
                <w:sz w:val="18"/>
              </w:rPr>
              <w:t>5131 7095-90</w:t>
            </w:r>
          </w:p>
          <w:p w14:paraId="67AA9B31" w14:textId="77777777" w:rsidR="00132A00" w:rsidRPr="00087466" w:rsidRDefault="00132A00" w:rsidP="008E36E2">
            <w:pPr>
              <w:pStyle w:val="Textkrper"/>
              <w:rPr>
                <w:sz w:val="18"/>
              </w:rPr>
            </w:pPr>
          </w:p>
          <w:p w14:paraId="1710A6EE" w14:textId="77777777" w:rsidR="00132A00" w:rsidRPr="00087466" w:rsidRDefault="00132A00" w:rsidP="008E36E2">
            <w:pPr>
              <w:pStyle w:val="Textkrper"/>
              <w:rPr>
                <w:sz w:val="18"/>
              </w:rPr>
            </w:pPr>
            <w:r w:rsidRPr="00087466">
              <w:rPr>
                <w:sz w:val="18"/>
              </w:rPr>
              <w:t xml:space="preserve">LPKF </w:t>
            </w:r>
            <w:r w:rsidRPr="00087466">
              <w:rPr>
                <w:sz w:val="18"/>
              </w:rPr>
              <w:br/>
              <w:t>Laser &amp; Electronics AG</w:t>
            </w:r>
          </w:p>
          <w:p w14:paraId="74E0C329" w14:textId="77777777" w:rsidR="00132A00" w:rsidRPr="00087466" w:rsidRDefault="00132A00" w:rsidP="008E36E2">
            <w:pPr>
              <w:pStyle w:val="Textkrper"/>
              <w:rPr>
                <w:sz w:val="18"/>
              </w:rPr>
            </w:pPr>
            <w:proofErr w:type="spellStart"/>
            <w:r w:rsidRPr="00087466">
              <w:rPr>
                <w:sz w:val="18"/>
              </w:rPr>
              <w:t>Osteriede</w:t>
            </w:r>
            <w:proofErr w:type="spellEnd"/>
            <w:r w:rsidRPr="00087466">
              <w:rPr>
                <w:sz w:val="18"/>
              </w:rPr>
              <w:t xml:space="preserve"> 7</w:t>
            </w:r>
          </w:p>
          <w:p w14:paraId="6DABFFC4" w14:textId="77777777" w:rsidR="00132A00" w:rsidRPr="00087466" w:rsidRDefault="00132A00" w:rsidP="008E36E2">
            <w:pPr>
              <w:pStyle w:val="Textkrper"/>
              <w:rPr>
                <w:sz w:val="18"/>
              </w:rPr>
            </w:pPr>
            <w:r w:rsidRPr="00087466">
              <w:rPr>
                <w:sz w:val="18"/>
              </w:rPr>
              <w:t>D-30827 Garbsen</w:t>
            </w:r>
          </w:p>
          <w:p w14:paraId="7A7FF66A" w14:textId="77777777" w:rsidR="00132A00" w:rsidRPr="00087466" w:rsidRDefault="00132A00" w:rsidP="008E36E2">
            <w:pPr>
              <w:pStyle w:val="Textkrper"/>
              <w:rPr>
                <w:sz w:val="18"/>
              </w:rPr>
            </w:pPr>
            <w:r w:rsidRPr="00087466">
              <w:rPr>
                <w:sz w:val="18"/>
              </w:rPr>
              <w:t>www.lpkf.de</w:t>
            </w:r>
          </w:p>
          <w:p w14:paraId="1A1D3639" w14:textId="77777777" w:rsidR="00132A00" w:rsidRPr="00087466" w:rsidRDefault="00132A00" w:rsidP="008E36E2">
            <w:pPr>
              <w:pStyle w:val="Textkrper"/>
              <w:rPr>
                <w:sz w:val="18"/>
              </w:rPr>
            </w:pPr>
          </w:p>
          <w:p w14:paraId="6DB5E9F8" w14:textId="77777777" w:rsidR="00132A00" w:rsidRPr="00087466" w:rsidRDefault="00132A00" w:rsidP="008E36E2">
            <w:pPr>
              <w:pStyle w:val="Textkrper"/>
              <w:rPr>
                <w:sz w:val="18"/>
              </w:rPr>
            </w:pPr>
            <w:r w:rsidRPr="00087466">
              <w:rPr>
                <w:sz w:val="18"/>
              </w:rPr>
              <w:t>Vorstand</w:t>
            </w:r>
            <w:r w:rsidR="00087466">
              <w:rPr>
                <w:sz w:val="18"/>
              </w:rPr>
              <w:t>:</w:t>
            </w:r>
          </w:p>
          <w:p w14:paraId="76DDB0F2" w14:textId="704362AE" w:rsidR="00400C48" w:rsidRPr="00034C48" w:rsidRDefault="00400C48" w:rsidP="008E36E2">
            <w:pPr>
              <w:pStyle w:val="Textkrper"/>
              <w:rPr>
                <w:sz w:val="18"/>
                <w:lang w:val="en-US"/>
              </w:rPr>
            </w:pPr>
            <w:r w:rsidRPr="00034C48">
              <w:rPr>
                <w:sz w:val="18"/>
                <w:lang w:val="en-US"/>
              </w:rPr>
              <w:t xml:space="preserve">Dr. </w:t>
            </w:r>
            <w:r w:rsidR="005E18D6" w:rsidRPr="00034C48">
              <w:rPr>
                <w:sz w:val="18"/>
                <w:lang w:val="en-US"/>
              </w:rPr>
              <w:t>Klaus Fiedler</w:t>
            </w:r>
            <w:r w:rsidRPr="00034C48">
              <w:rPr>
                <w:sz w:val="18"/>
                <w:lang w:val="en-US"/>
              </w:rPr>
              <w:t xml:space="preserve"> (CEO)</w:t>
            </w:r>
          </w:p>
          <w:p w14:paraId="31DA3CCF" w14:textId="77777777" w:rsidR="00BD7258" w:rsidRPr="00087466" w:rsidRDefault="000D1A4F" w:rsidP="008E36E2">
            <w:pPr>
              <w:pStyle w:val="Textkrper"/>
              <w:rPr>
                <w:sz w:val="18"/>
                <w:lang w:val="en-US"/>
              </w:rPr>
            </w:pPr>
            <w:r w:rsidRPr="00087466">
              <w:rPr>
                <w:sz w:val="18"/>
                <w:lang w:val="en-US"/>
              </w:rPr>
              <w:t>Christian Witt</w:t>
            </w:r>
            <w:r w:rsidR="00402A63" w:rsidRPr="00087466">
              <w:rPr>
                <w:sz w:val="18"/>
                <w:lang w:val="en-US"/>
              </w:rPr>
              <w:t xml:space="preserve"> (CFO)</w:t>
            </w:r>
          </w:p>
          <w:p w14:paraId="1C5BA5A5" w14:textId="77777777" w:rsidR="00BD7258" w:rsidRPr="00087466" w:rsidRDefault="00BD7258" w:rsidP="008E36E2">
            <w:pPr>
              <w:pStyle w:val="Textkrper"/>
              <w:rPr>
                <w:sz w:val="18"/>
                <w:lang w:val="en-US"/>
              </w:rPr>
            </w:pPr>
          </w:p>
          <w:p w14:paraId="02EE799F" w14:textId="77777777" w:rsidR="00132A00" w:rsidRPr="00087466" w:rsidRDefault="00087466" w:rsidP="008E36E2">
            <w:pPr>
              <w:pStyle w:val="Textkrper"/>
              <w:rPr>
                <w:sz w:val="18"/>
                <w:lang w:val="en-US"/>
              </w:rPr>
            </w:pPr>
            <w:proofErr w:type="spellStart"/>
            <w:r>
              <w:rPr>
                <w:sz w:val="18"/>
                <w:lang w:val="en-US"/>
              </w:rPr>
              <w:t>Aktie</w:t>
            </w:r>
            <w:proofErr w:type="spellEnd"/>
            <w:r>
              <w:rPr>
                <w:sz w:val="18"/>
                <w:lang w:val="en-US"/>
              </w:rPr>
              <w:t>:</w:t>
            </w:r>
          </w:p>
          <w:p w14:paraId="11BC719A" w14:textId="77777777" w:rsidR="00132A00" w:rsidRPr="00087466" w:rsidRDefault="00DB33AF" w:rsidP="008E36E2">
            <w:pPr>
              <w:pStyle w:val="Textkrper"/>
              <w:rPr>
                <w:sz w:val="18"/>
                <w:lang w:val="en-US"/>
              </w:rPr>
            </w:pPr>
            <w:r w:rsidRPr="00087466">
              <w:rPr>
                <w:sz w:val="18"/>
                <w:lang w:val="en-US"/>
              </w:rPr>
              <w:t>Prime Standard</w:t>
            </w:r>
          </w:p>
          <w:p w14:paraId="055ED434" w14:textId="77777777" w:rsidR="00132A00" w:rsidRPr="00087466" w:rsidRDefault="00132A00" w:rsidP="008E36E2">
            <w:pPr>
              <w:pStyle w:val="Textkrper"/>
              <w:rPr>
                <w:sz w:val="18"/>
              </w:rPr>
            </w:pPr>
            <w:r w:rsidRPr="00087466">
              <w:rPr>
                <w:sz w:val="18"/>
              </w:rPr>
              <w:t>ISIN 0006450000</w:t>
            </w:r>
          </w:p>
          <w:p w14:paraId="21FF7C4D" w14:textId="77777777" w:rsidR="00132A00" w:rsidRPr="00087466" w:rsidRDefault="00132A00" w:rsidP="008E36E2">
            <w:pPr>
              <w:pStyle w:val="Textkrper"/>
              <w:rPr>
                <w:sz w:val="18"/>
              </w:rPr>
            </w:pPr>
          </w:p>
          <w:p w14:paraId="61504C4B" w14:textId="77777777" w:rsidR="00132A00" w:rsidRPr="003D1B78" w:rsidRDefault="00132A00" w:rsidP="008E36E2">
            <w:pPr>
              <w:pStyle w:val="Textkrper"/>
            </w:pPr>
          </w:p>
          <w:p w14:paraId="608BCD88" w14:textId="77777777" w:rsidR="00132A00" w:rsidRPr="003D1B78" w:rsidRDefault="00132A00" w:rsidP="008E36E2">
            <w:pPr>
              <w:pStyle w:val="Textkrper"/>
            </w:pPr>
          </w:p>
          <w:p w14:paraId="6E58D702" w14:textId="77777777" w:rsidR="00132A00" w:rsidRPr="003D1B78" w:rsidRDefault="00132A00" w:rsidP="008E36E2">
            <w:pPr>
              <w:pStyle w:val="Textkrper"/>
            </w:pPr>
          </w:p>
          <w:p w14:paraId="613D6A8D" w14:textId="77777777" w:rsidR="00132A00" w:rsidRPr="003D1B78" w:rsidRDefault="00132A00" w:rsidP="008E36E2">
            <w:pPr>
              <w:pStyle w:val="Textkrper"/>
            </w:pPr>
          </w:p>
          <w:p w14:paraId="0C2D82C2" w14:textId="77777777" w:rsidR="00770A9B" w:rsidRDefault="00770A9B" w:rsidP="008E36E2">
            <w:pPr>
              <w:pStyle w:val="Textkrper"/>
            </w:pPr>
          </w:p>
          <w:p w14:paraId="48FE16A8" w14:textId="77777777" w:rsidR="00907492" w:rsidRDefault="00907492" w:rsidP="008E36E2">
            <w:pPr>
              <w:pStyle w:val="Textkrper"/>
            </w:pPr>
          </w:p>
          <w:p w14:paraId="56B7FE20" w14:textId="77777777" w:rsidR="00907492" w:rsidRDefault="00907492" w:rsidP="008E36E2">
            <w:pPr>
              <w:pStyle w:val="Textkrper"/>
            </w:pPr>
          </w:p>
        </w:tc>
        <w:tc>
          <w:tcPr>
            <w:tcW w:w="7904" w:type="dxa"/>
            <w:shd w:val="clear" w:color="auto" w:fill="auto"/>
          </w:tcPr>
          <w:p w14:paraId="6B9CFC52" w14:textId="081A2B69" w:rsidR="00416737" w:rsidRPr="00B565BA" w:rsidRDefault="00055E81" w:rsidP="000C6C55">
            <w:pPr>
              <w:rPr>
                <w:rFonts w:eastAsiaTheme="minorHAnsi" w:cs="Arial"/>
                <w:b/>
                <w:bCs/>
                <w:sz w:val="32"/>
                <w:szCs w:val="36"/>
                <w:lang w:eastAsia="en-US"/>
              </w:rPr>
            </w:pPr>
            <w:r w:rsidRPr="00B565BA">
              <w:rPr>
                <w:rFonts w:eastAsiaTheme="minorHAnsi" w:cs="Arial"/>
                <w:b/>
                <w:bCs/>
                <w:sz w:val="32"/>
                <w:szCs w:val="36"/>
                <w:lang w:eastAsia="en-US"/>
              </w:rPr>
              <w:t>Bundesministerium</w:t>
            </w:r>
            <w:r w:rsidR="007F568A" w:rsidRPr="00B565BA">
              <w:rPr>
                <w:rFonts w:eastAsiaTheme="minorHAnsi" w:cs="Arial"/>
                <w:b/>
                <w:bCs/>
                <w:sz w:val="32"/>
                <w:szCs w:val="36"/>
                <w:lang w:eastAsia="en-US"/>
              </w:rPr>
              <w:t xml:space="preserve"> für Bildung und Forschung fördert </w:t>
            </w:r>
            <w:r w:rsidR="00E344F7" w:rsidRPr="00B565BA">
              <w:rPr>
                <w:rFonts w:eastAsiaTheme="minorHAnsi" w:cs="Arial"/>
                <w:b/>
                <w:bCs/>
                <w:sz w:val="32"/>
                <w:szCs w:val="36"/>
                <w:lang w:eastAsia="en-US"/>
              </w:rPr>
              <w:t>Verbundprojekt</w:t>
            </w:r>
            <w:r w:rsidR="0038633E" w:rsidRPr="00B565BA">
              <w:rPr>
                <w:rFonts w:eastAsiaTheme="minorHAnsi" w:cs="Arial"/>
                <w:b/>
                <w:bCs/>
                <w:sz w:val="32"/>
                <w:szCs w:val="36"/>
                <w:lang w:eastAsia="en-US"/>
              </w:rPr>
              <w:t xml:space="preserve"> „B-Zell-Immun“</w:t>
            </w:r>
          </w:p>
          <w:p w14:paraId="50278F23" w14:textId="6B679ED8" w:rsidR="00396539" w:rsidRPr="000C6C55" w:rsidRDefault="00EA4A4B" w:rsidP="000C6C55">
            <w:pPr>
              <w:rPr>
                <w:rFonts w:eastAsiaTheme="minorHAnsi" w:cs="Arial"/>
                <w:szCs w:val="22"/>
                <w:lang w:eastAsia="en-US"/>
              </w:rPr>
            </w:pPr>
            <w:r w:rsidRPr="000C6C55">
              <w:rPr>
                <w:rFonts w:eastAsiaTheme="minorHAnsi" w:cs="Arial"/>
                <w:szCs w:val="22"/>
                <w:lang w:eastAsia="en-US"/>
              </w:rPr>
              <w:t>Garbsen</w:t>
            </w:r>
            <w:r w:rsidR="00461A7F" w:rsidRPr="000C6C55">
              <w:rPr>
                <w:rFonts w:eastAsiaTheme="minorHAnsi" w:cs="Arial"/>
                <w:szCs w:val="22"/>
                <w:lang w:eastAsia="en-US"/>
              </w:rPr>
              <w:t xml:space="preserve">, den </w:t>
            </w:r>
            <w:r w:rsidR="00396539" w:rsidRPr="000C6C55">
              <w:rPr>
                <w:rFonts w:eastAsiaTheme="minorHAnsi" w:cs="Arial"/>
                <w:szCs w:val="22"/>
                <w:lang w:eastAsia="en-US"/>
              </w:rPr>
              <w:t>24</w:t>
            </w:r>
            <w:r w:rsidR="00437018" w:rsidRPr="000C6C55">
              <w:rPr>
                <w:rFonts w:eastAsiaTheme="minorHAnsi" w:cs="Arial"/>
                <w:szCs w:val="22"/>
                <w:lang w:eastAsia="en-US"/>
              </w:rPr>
              <w:t>.</w:t>
            </w:r>
            <w:r w:rsidR="00396539" w:rsidRPr="000C6C55">
              <w:rPr>
                <w:rFonts w:eastAsiaTheme="minorHAnsi" w:cs="Arial"/>
                <w:szCs w:val="22"/>
                <w:lang w:eastAsia="en-US"/>
              </w:rPr>
              <w:t>10</w:t>
            </w:r>
            <w:r w:rsidR="00437018" w:rsidRPr="000C6C55">
              <w:rPr>
                <w:rFonts w:eastAsiaTheme="minorHAnsi" w:cs="Arial"/>
                <w:szCs w:val="22"/>
                <w:lang w:eastAsia="en-US"/>
              </w:rPr>
              <w:t>.20</w:t>
            </w:r>
            <w:r w:rsidRPr="000C6C55">
              <w:rPr>
                <w:rFonts w:eastAsiaTheme="minorHAnsi" w:cs="Arial"/>
                <w:szCs w:val="22"/>
                <w:lang w:eastAsia="en-US"/>
              </w:rPr>
              <w:t>22</w:t>
            </w:r>
            <w:r w:rsidR="00A434ED" w:rsidRPr="000C6C55">
              <w:rPr>
                <w:rFonts w:eastAsiaTheme="minorHAnsi" w:cs="Arial"/>
                <w:szCs w:val="22"/>
                <w:lang w:eastAsia="en-US"/>
              </w:rPr>
              <w:t xml:space="preserve"> </w:t>
            </w:r>
            <w:r w:rsidR="00461A7F" w:rsidRPr="00277039">
              <w:rPr>
                <w:rFonts w:eastAsiaTheme="minorHAnsi" w:cs="Arial"/>
                <w:szCs w:val="22"/>
                <w:lang w:eastAsia="en-US"/>
              </w:rPr>
              <w:t>–</w:t>
            </w:r>
            <w:r w:rsidR="00302C0A">
              <w:rPr>
                <w:rFonts w:eastAsiaTheme="minorHAnsi" w:cs="Arial"/>
                <w:szCs w:val="22"/>
                <w:lang w:eastAsia="en-US"/>
              </w:rPr>
              <w:t xml:space="preserve"> </w:t>
            </w:r>
            <w:r w:rsidR="00396539" w:rsidRPr="00396539">
              <w:rPr>
                <w:rFonts w:eastAsiaTheme="minorHAnsi" w:cs="Arial"/>
                <w:szCs w:val="22"/>
                <w:lang w:eastAsia="en-US"/>
              </w:rPr>
              <w:t xml:space="preserve">Seit </w:t>
            </w:r>
            <w:r w:rsidR="00396539">
              <w:rPr>
                <w:rFonts w:eastAsiaTheme="minorHAnsi" w:cs="Arial"/>
                <w:szCs w:val="22"/>
                <w:lang w:eastAsia="en-US"/>
              </w:rPr>
              <w:t xml:space="preserve">September </w:t>
            </w:r>
            <w:r w:rsidR="00396539" w:rsidRPr="00396539">
              <w:rPr>
                <w:rFonts w:eastAsiaTheme="minorHAnsi" w:cs="Arial"/>
                <w:szCs w:val="22"/>
                <w:lang w:eastAsia="en-US"/>
              </w:rPr>
              <w:t>202</w:t>
            </w:r>
            <w:r w:rsidR="00396539">
              <w:rPr>
                <w:rFonts w:eastAsiaTheme="minorHAnsi" w:cs="Arial"/>
                <w:szCs w:val="22"/>
                <w:lang w:eastAsia="en-US"/>
              </w:rPr>
              <w:t>2</w:t>
            </w:r>
            <w:r w:rsidR="00396539" w:rsidRPr="00396539">
              <w:rPr>
                <w:rFonts w:eastAsiaTheme="minorHAnsi" w:cs="Arial"/>
                <w:szCs w:val="22"/>
                <w:lang w:eastAsia="en-US"/>
              </w:rPr>
              <w:t xml:space="preserve"> bündeln die </w:t>
            </w:r>
            <w:proofErr w:type="spellStart"/>
            <w:r w:rsidR="00396539" w:rsidRPr="00396539">
              <w:rPr>
                <w:rFonts w:eastAsiaTheme="minorHAnsi" w:cs="Arial"/>
                <w:szCs w:val="22"/>
                <w:lang w:eastAsia="en-US"/>
              </w:rPr>
              <w:t>inno</w:t>
            </w:r>
            <w:proofErr w:type="spellEnd"/>
            <w:r w:rsidR="00396539" w:rsidRPr="00396539">
              <w:rPr>
                <w:rFonts w:eastAsiaTheme="minorHAnsi" w:cs="Arial"/>
                <w:szCs w:val="22"/>
                <w:lang w:eastAsia="en-US"/>
              </w:rPr>
              <w:t xml:space="preserve">-train Diagnostik GmbH, die Medizinischen Hochschule Hannover (MHH), das Fraunhofer-Institut für Lasertechnik ILT und die </w:t>
            </w:r>
            <w:proofErr w:type="gramStart"/>
            <w:r w:rsidR="00396539" w:rsidRPr="00396539">
              <w:rPr>
                <w:rFonts w:eastAsiaTheme="minorHAnsi" w:cs="Arial"/>
                <w:szCs w:val="22"/>
                <w:lang w:eastAsia="en-US"/>
              </w:rPr>
              <w:t>LPKF Laser</w:t>
            </w:r>
            <w:proofErr w:type="gramEnd"/>
            <w:r w:rsidR="00396539" w:rsidRPr="00396539">
              <w:rPr>
                <w:rFonts w:eastAsiaTheme="minorHAnsi" w:cs="Arial"/>
                <w:szCs w:val="22"/>
                <w:lang w:eastAsia="en-US"/>
              </w:rPr>
              <w:t xml:space="preserve"> &amp; Electronics AG ihr Know-how in einem gemeinsamen Forschungsprojekt zur Prävention und Versorgung epidemisch auftretender Infektionen. Für ihr Projekt, das sich mit der Entwicklung eines neuen Analyseverfahrens zur Bestimmung der individuellen Immunantwort bei SARS-CoV-2 befasst, erhalten die Verbundpartner nun eine Förderung durch das Bundesministerium für Bildung und Forschung (BMBF). Die Förderung unter dem Projekttitel „Hochdurchsatz-Analyse virusspezifischer Memory-B-Zellen zur Bestimmung individueller Immunantworten“, kurz „B-Zell-Immun“, erfolgt im Rahmen des Programms „Prävention und Versorgung epidemisch auftretender Infektionen mit innovativer Medizintechnik“.</w:t>
            </w:r>
            <w:r w:rsidR="00396539" w:rsidRPr="000C6C55">
              <w:rPr>
                <w:rFonts w:eastAsiaTheme="minorHAnsi" w:cs="Arial"/>
                <w:szCs w:val="22"/>
                <w:lang w:eastAsia="en-US"/>
              </w:rPr>
              <w:t xml:space="preserve"> </w:t>
            </w:r>
          </w:p>
          <w:p w14:paraId="78829CD3" w14:textId="2C87BC4C" w:rsidR="003E0D03" w:rsidRDefault="003E0D03" w:rsidP="000C6C55">
            <w:pPr>
              <w:rPr>
                <w:rFonts w:eastAsiaTheme="minorHAnsi" w:cs="Arial"/>
                <w:lang w:eastAsia="en-US"/>
              </w:rPr>
            </w:pPr>
            <w:r w:rsidRPr="000C6C55">
              <w:rPr>
                <w:rFonts w:eastAsiaTheme="minorHAnsi" w:cs="Arial"/>
                <w:szCs w:val="22"/>
                <w:lang w:eastAsia="en-US"/>
              </w:rPr>
              <w:drawing>
                <wp:anchor distT="0" distB="0" distL="114300" distR="114300" simplePos="0" relativeHeight="251658240" behindDoc="0" locked="0" layoutInCell="1" allowOverlap="1" wp14:anchorId="6620075F" wp14:editId="31E09318">
                  <wp:simplePos x="0" y="0"/>
                  <wp:positionH relativeFrom="column">
                    <wp:posOffset>2934335</wp:posOffset>
                  </wp:positionH>
                  <wp:positionV relativeFrom="paragraph">
                    <wp:posOffset>227579</wp:posOffset>
                  </wp:positionV>
                  <wp:extent cx="1649095" cy="405130"/>
                  <wp:effectExtent l="0" t="0" r="8255" b="0"/>
                  <wp:wrapThrough wrapText="bothSides">
                    <wp:wrapPolygon edited="0">
                      <wp:start x="0" y="0"/>
                      <wp:lineTo x="0" y="20313"/>
                      <wp:lineTo x="21459" y="20313"/>
                      <wp:lineTo x="21459"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49095" cy="405130"/>
                          </a:xfrm>
                          <a:prstGeom prst="rect">
                            <a:avLst/>
                          </a:prstGeom>
                        </pic:spPr>
                      </pic:pic>
                    </a:graphicData>
                  </a:graphic>
                  <wp14:sizeRelH relativeFrom="page">
                    <wp14:pctWidth>0</wp14:pctWidth>
                  </wp14:sizeRelH>
                  <wp14:sizeRelV relativeFrom="page">
                    <wp14:pctHeight>0</wp14:pctHeight>
                  </wp14:sizeRelV>
                </wp:anchor>
              </w:drawing>
            </w:r>
            <w:r w:rsidR="00BA3A62" w:rsidRPr="000C6C55">
              <w:rPr>
                <w:rFonts w:eastAsiaTheme="minorHAnsi" w:cs="Arial"/>
                <w:szCs w:val="22"/>
                <w:lang w:eastAsia="en-US"/>
              </w:rPr>
              <w:drawing>
                <wp:inline distT="0" distB="0" distL="0" distR="0" wp14:anchorId="0F25BD49" wp14:editId="3D674617">
                  <wp:extent cx="1409700" cy="620618"/>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889" cy="629066"/>
                          </a:xfrm>
                          <a:prstGeom prst="rect">
                            <a:avLst/>
                          </a:prstGeom>
                          <a:noFill/>
                          <a:ln>
                            <a:noFill/>
                          </a:ln>
                        </pic:spPr>
                      </pic:pic>
                    </a:graphicData>
                  </a:graphic>
                </wp:inline>
              </w:drawing>
            </w:r>
            <w:r w:rsidR="00656D02">
              <w:rPr>
                <w:rFonts w:eastAsiaTheme="minorHAnsi" w:cs="Arial"/>
                <w:szCs w:val="22"/>
                <w:lang w:eastAsia="en-US"/>
              </w:rPr>
              <w:drawing>
                <wp:inline distT="0" distB="0" distL="0" distR="0" wp14:anchorId="046563DD" wp14:editId="3DFD7DBE">
                  <wp:extent cx="1207454" cy="8572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493" cy="874317"/>
                          </a:xfrm>
                          <a:prstGeom prst="rect">
                            <a:avLst/>
                          </a:prstGeom>
                          <a:noFill/>
                          <a:ln>
                            <a:noFill/>
                          </a:ln>
                        </pic:spPr>
                      </pic:pic>
                    </a:graphicData>
                  </a:graphic>
                </wp:inline>
              </w:drawing>
            </w:r>
          </w:p>
          <w:p w14:paraId="727E2429" w14:textId="69E179A4" w:rsidR="00867960" w:rsidRDefault="00867960" w:rsidP="00542ABC">
            <w:pPr>
              <w:rPr>
                <w:rFonts w:eastAsiaTheme="minorHAnsi" w:cs="Arial"/>
                <w:szCs w:val="22"/>
                <w:lang w:eastAsia="en-US"/>
              </w:rPr>
            </w:pPr>
            <w:r w:rsidRPr="00302C0A">
              <w:rPr>
                <w:rFonts w:eastAsiaTheme="minorHAnsi" w:cs="Arial"/>
                <w:szCs w:val="22"/>
                <w:lang w:eastAsia="en-US"/>
              </w:rPr>
              <w:t xml:space="preserve">Die </w:t>
            </w:r>
            <w:r>
              <w:rPr>
                <w:rFonts w:eastAsiaTheme="minorHAnsi" w:cs="Arial"/>
                <w:szCs w:val="22"/>
                <w:lang w:eastAsia="en-US"/>
              </w:rPr>
              <w:t>zurückliegende</w:t>
            </w:r>
            <w:r w:rsidRPr="00302C0A">
              <w:rPr>
                <w:rFonts w:eastAsiaTheme="minorHAnsi" w:cs="Arial"/>
                <w:szCs w:val="22"/>
                <w:lang w:eastAsia="en-US"/>
              </w:rPr>
              <w:t xml:space="preserve"> Pandemie zeigt, wie wichtig schnelle Reaktionen auf neue Viren, </w:t>
            </w:r>
            <w:r w:rsidR="00D25329">
              <w:rPr>
                <w:rFonts w:eastAsiaTheme="minorHAnsi" w:cs="Arial"/>
                <w:szCs w:val="22"/>
                <w:lang w:eastAsia="en-US"/>
              </w:rPr>
              <w:t>Virusvarianten</w:t>
            </w:r>
            <w:r w:rsidRPr="00302C0A">
              <w:rPr>
                <w:rFonts w:eastAsiaTheme="minorHAnsi" w:cs="Arial"/>
                <w:szCs w:val="22"/>
                <w:lang w:eastAsia="en-US"/>
              </w:rPr>
              <w:t xml:space="preserve"> und</w:t>
            </w:r>
            <w:r>
              <w:rPr>
                <w:rFonts w:eastAsiaTheme="minorHAnsi" w:cs="Arial"/>
                <w:szCs w:val="22"/>
                <w:lang w:eastAsia="en-US"/>
              </w:rPr>
              <w:t xml:space="preserve"> </w:t>
            </w:r>
            <w:r w:rsidRPr="00302C0A">
              <w:rPr>
                <w:rFonts w:eastAsiaTheme="minorHAnsi" w:cs="Arial"/>
                <w:szCs w:val="22"/>
                <w:lang w:eastAsia="en-US"/>
              </w:rPr>
              <w:t>unbekannte Krankheiten sind. Aktuelle Technologien kommen schnell an ihre Grenzen, sei es</w:t>
            </w:r>
            <w:r>
              <w:rPr>
                <w:rFonts w:eastAsiaTheme="minorHAnsi" w:cs="Arial"/>
                <w:szCs w:val="22"/>
                <w:lang w:eastAsia="en-US"/>
              </w:rPr>
              <w:t xml:space="preserve"> </w:t>
            </w:r>
            <w:r w:rsidRPr="00302C0A">
              <w:rPr>
                <w:rFonts w:eastAsiaTheme="minorHAnsi" w:cs="Arial"/>
                <w:szCs w:val="22"/>
                <w:lang w:eastAsia="en-US"/>
              </w:rPr>
              <w:t>durch die große Menge an benötigten Reagenzien oder den begrenzten Durchsatz der</w:t>
            </w:r>
            <w:r>
              <w:rPr>
                <w:rFonts w:eastAsiaTheme="minorHAnsi" w:cs="Arial"/>
                <w:szCs w:val="22"/>
                <w:lang w:eastAsia="en-US"/>
              </w:rPr>
              <w:t xml:space="preserve"> </w:t>
            </w:r>
            <w:r w:rsidRPr="00302C0A">
              <w:rPr>
                <w:rFonts w:eastAsiaTheme="minorHAnsi" w:cs="Arial"/>
                <w:szCs w:val="22"/>
                <w:lang w:eastAsia="en-US"/>
              </w:rPr>
              <w:t>Laborgeräte.</w:t>
            </w:r>
            <w:r w:rsidR="00461695">
              <w:rPr>
                <w:rFonts w:eastAsiaTheme="minorHAnsi" w:cs="Arial"/>
                <w:szCs w:val="22"/>
                <w:lang w:eastAsia="en-US"/>
              </w:rPr>
              <w:t xml:space="preserve"> </w:t>
            </w:r>
          </w:p>
          <w:p w14:paraId="7D4CF32F" w14:textId="32EFB9AE" w:rsidR="0000392F" w:rsidRPr="003E0D03" w:rsidRDefault="009B3516" w:rsidP="00542ABC">
            <w:pPr>
              <w:rPr>
                <w:rFonts w:eastAsiaTheme="minorHAnsi" w:cs="Arial"/>
                <w:szCs w:val="22"/>
                <w:lang w:eastAsia="en-US"/>
              </w:rPr>
            </w:pPr>
            <w:r>
              <w:rPr>
                <w:rFonts w:eastAsiaTheme="minorHAnsi" w:cs="Arial"/>
                <w:szCs w:val="22"/>
                <w:lang w:eastAsia="en-US"/>
              </w:rPr>
              <w:t>I</w:t>
            </w:r>
            <w:r w:rsidR="005B1EEE" w:rsidRPr="003E0D03">
              <w:rPr>
                <w:rFonts w:eastAsiaTheme="minorHAnsi" w:cs="Arial"/>
                <w:szCs w:val="22"/>
                <w:lang w:eastAsia="en-US"/>
              </w:rPr>
              <w:t>m Rahmen des</w:t>
            </w:r>
            <w:r w:rsidR="00F1226F" w:rsidRPr="003E0D03">
              <w:rPr>
                <w:rFonts w:eastAsiaTheme="minorHAnsi" w:cs="Arial"/>
                <w:szCs w:val="22"/>
                <w:lang w:eastAsia="en-US"/>
              </w:rPr>
              <w:t xml:space="preserve"> </w:t>
            </w:r>
            <w:r w:rsidR="005B1EEE" w:rsidRPr="003E0D03">
              <w:rPr>
                <w:rFonts w:eastAsiaTheme="minorHAnsi" w:cs="Arial"/>
                <w:szCs w:val="22"/>
                <w:lang w:eastAsia="en-US"/>
              </w:rPr>
              <w:t xml:space="preserve">Projekts </w:t>
            </w:r>
            <w:r w:rsidR="006D5DED" w:rsidRPr="003E0D03">
              <w:rPr>
                <w:rFonts w:eastAsiaTheme="minorHAnsi" w:cs="Arial"/>
                <w:szCs w:val="22"/>
                <w:lang w:eastAsia="en-US"/>
              </w:rPr>
              <w:t>„B-Zell-Immun“</w:t>
            </w:r>
            <w:r>
              <w:rPr>
                <w:rFonts w:eastAsiaTheme="minorHAnsi" w:cs="Arial"/>
                <w:szCs w:val="22"/>
                <w:lang w:eastAsia="en-US"/>
              </w:rPr>
              <w:t xml:space="preserve"> arbeiten die Verbundpartner</w:t>
            </w:r>
            <w:r w:rsidR="006D5DED" w:rsidRPr="003E0D03">
              <w:rPr>
                <w:rFonts w:eastAsiaTheme="minorHAnsi" w:cs="Arial"/>
                <w:szCs w:val="22"/>
                <w:lang w:eastAsia="en-US"/>
              </w:rPr>
              <w:t xml:space="preserve"> </w:t>
            </w:r>
            <w:r w:rsidR="00F1226F" w:rsidRPr="003E0D03">
              <w:rPr>
                <w:rFonts w:eastAsiaTheme="minorHAnsi" w:cs="Arial"/>
                <w:szCs w:val="22"/>
                <w:lang w:eastAsia="en-US"/>
              </w:rPr>
              <w:t xml:space="preserve">gemeinschaftlich an dem </w:t>
            </w:r>
            <w:r w:rsidR="006E1447" w:rsidRPr="003E0D03">
              <w:rPr>
                <w:rFonts w:eastAsiaTheme="minorHAnsi" w:cs="Arial"/>
                <w:szCs w:val="22"/>
                <w:lang w:eastAsia="en-US"/>
              </w:rPr>
              <w:t>Ziel</w:t>
            </w:r>
            <w:r w:rsidR="00157907">
              <w:rPr>
                <w:rFonts w:eastAsiaTheme="minorHAnsi" w:cs="Arial"/>
                <w:szCs w:val="22"/>
                <w:lang w:eastAsia="en-US"/>
              </w:rPr>
              <w:t>,</w:t>
            </w:r>
            <w:r w:rsidR="006E1447" w:rsidRPr="003E0D03">
              <w:rPr>
                <w:rFonts w:eastAsiaTheme="minorHAnsi" w:cs="Arial"/>
                <w:szCs w:val="22"/>
                <w:lang w:eastAsia="en-US"/>
              </w:rPr>
              <w:t xml:space="preserve"> </w:t>
            </w:r>
            <w:r w:rsidR="005E4159" w:rsidRPr="003E0D03">
              <w:rPr>
                <w:rFonts w:eastAsiaTheme="minorHAnsi" w:cs="Arial"/>
                <w:szCs w:val="22"/>
                <w:lang w:eastAsia="en-US"/>
              </w:rPr>
              <w:t>ein Hochdurchsatzverfahren zur selektiven Gewinnung und Sequenzierung von virusspezifischen Memory-B-Zellen</w:t>
            </w:r>
            <w:r w:rsidR="00457E33" w:rsidRPr="003E0D03">
              <w:rPr>
                <w:rFonts w:eastAsiaTheme="minorHAnsi" w:cs="Arial"/>
                <w:szCs w:val="22"/>
                <w:lang w:eastAsia="en-US"/>
              </w:rPr>
              <w:t xml:space="preserve"> sowie ein Diagnostik-Kit mit PCR-basiertem Nachweis</w:t>
            </w:r>
            <w:r w:rsidR="00C15B19" w:rsidRPr="003E0D03">
              <w:rPr>
                <w:rFonts w:eastAsiaTheme="minorHAnsi" w:cs="Arial"/>
                <w:szCs w:val="22"/>
                <w:lang w:eastAsia="en-US"/>
              </w:rPr>
              <w:t xml:space="preserve"> zu entwickeln</w:t>
            </w:r>
            <w:r w:rsidR="00F1226F" w:rsidRPr="003E0D03">
              <w:rPr>
                <w:rFonts w:eastAsiaTheme="minorHAnsi" w:cs="Arial"/>
                <w:szCs w:val="22"/>
                <w:lang w:eastAsia="en-US"/>
              </w:rPr>
              <w:t>.</w:t>
            </w:r>
            <w:r w:rsidR="00157907">
              <w:rPr>
                <w:rFonts w:eastAsiaTheme="minorHAnsi" w:cs="Arial"/>
                <w:szCs w:val="22"/>
                <w:lang w:eastAsia="en-US"/>
              </w:rPr>
              <w:t xml:space="preserve"> </w:t>
            </w:r>
            <w:r w:rsidR="004F5754">
              <w:rPr>
                <w:rFonts w:eastAsiaTheme="minorHAnsi" w:cs="Arial"/>
                <w:szCs w:val="22"/>
                <w:lang w:eastAsia="en-US"/>
              </w:rPr>
              <w:t xml:space="preserve">Memory-B-Zellen stellen das Gedächtnis des Immunsystems an frühere Infektionen oder Impfungen dar. </w:t>
            </w:r>
            <w:r>
              <w:rPr>
                <w:rFonts w:eastAsiaTheme="minorHAnsi" w:cs="Arial"/>
                <w:szCs w:val="22"/>
                <w:lang w:eastAsia="en-US"/>
              </w:rPr>
              <w:t xml:space="preserve">Ziel ist es, </w:t>
            </w:r>
            <w:r w:rsidR="001C6FD6">
              <w:rPr>
                <w:rFonts w:eastAsiaTheme="minorHAnsi" w:cs="Arial"/>
                <w:szCs w:val="22"/>
                <w:lang w:eastAsia="en-US"/>
              </w:rPr>
              <w:t xml:space="preserve">die Bestimmung des Immunstatus großer Bevölkerungsgruppen </w:t>
            </w:r>
            <w:r w:rsidR="000973EF">
              <w:rPr>
                <w:rFonts w:eastAsiaTheme="minorHAnsi" w:cs="Arial"/>
                <w:szCs w:val="22"/>
                <w:lang w:eastAsia="en-US"/>
              </w:rPr>
              <w:t xml:space="preserve">stark </w:t>
            </w:r>
            <w:r>
              <w:rPr>
                <w:rFonts w:eastAsiaTheme="minorHAnsi" w:cs="Arial"/>
                <w:szCs w:val="22"/>
                <w:lang w:eastAsia="en-US"/>
              </w:rPr>
              <w:t xml:space="preserve">zu </w:t>
            </w:r>
            <w:r w:rsidR="000973EF">
              <w:rPr>
                <w:rFonts w:eastAsiaTheme="minorHAnsi" w:cs="Arial"/>
                <w:szCs w:val="22"/>
                <w:lang w:eastAsia="en-US"/>
              </w:rPr>
              <w:t>vereinfachen.</w:t>
            </w:r>
            <w:r>
              <w:rPr>
                <w:rFonts w:eastAsiaTheme="minorHAnsi" w:cs="Arial"/>
                <w:szCs w:val="22"/>
                <w:lang w:eastAsia="en-US"/>
              </w:rPr>
              <w:t xml:space="preserve"> Das entwickelte Hochdurchsatzverfahren </w:t>
            </w:r>
            <w:r w:rsidR="00785DAC">
              <w:rPr>
                <w:rFonts w:eastAsiaTheme="minorHAnsi" w:cs="Arial"/>
                <w:szCs w:val="22"/>
                <w:lang w:eastAsia="en-US"/>
              </w:rPr>
              <w:t>kann z.B.</w:t>
            </w:r>
            <w:r w:rsidR="00112C45" w:rsidRPr="003E0D03">
              <w:rPr>
                <w:rFonts w:eastAsiaTheme="minorHAnsi" w:cs="Arial"/>
                <w:szCs w:val="22"/>
                <w:lang w:eastAsia="en-US"/>
              </w:rPr>
              <w:t xml:space="preserve"> im Fall einer</w:t>
            </w:r>
            <w:r w:rsidR="00C27DE9" w:rsidRPr="003E0D03">
              <w:rPr>
                <w:rFonts w:eastAsiaTheme="minorHAnsi" w:cs="Arial"/>
                <w:szCs w:val="22"/>
                <w:lang w:eastAsia="en-US"/>
              </w:rPr>
              <w:t xml:space="preserve"> erneuten Pandemie die Kosten für das Gesundheitssystem signifikant verringern und eine wichtige Rolle </w:t>
            </w:r>
            <w:r w:rsidR="00B7736F" w:rsidRPr="003E0D03">
              <w:rPr>
                <w:rFonts w:eastAsiaTheme="minorHAnsi" w:cs="Arial"/>
                <w:szCs w:val="22"/>
                <w:lang w:eastAsia="en-US"/>
              </w:rPr>
              <w:t xml:space="preserve">für politische Entscheidungen spielen. </w:t>
            </w:r>
          </w:p>
          <w:p w14:paraId="057AA82A" w14:textId="1EEFA050" w:rsidR="00CD7CF5" w:rsidRDefault="009B3516" w:rsidP="00542ABC">
            <w:pPr>
              <w:rPr>
                <w:rFonts w:eastAsiaTheme="minorHAnsi" w:cs="Arial"/>
                <w:szCs w:val="22"/>
                <w:lang w:eastAsia="en-US"/>
              </w:rPr>
            </w:pPr>
            <w:r>
              <w:rPr>
                <w:rFonts w:eastAsiaTheme="minorHAnsi" w:cs="Arial"/>
                <w:szCs w:val="22"/>
                <w:lang w:eastAsia="en-US"/>
              </w:rPr>
              <w:t xml:space="preserve">Die </w:t>
            </w:r>
            <w:r w:rsidR="006539BF">
              <w:rPr>
                <w:rFonts w:eastAsiaTheme="minorHAnsi" w:cs="Arial"/>
                <w:szCs w:val="22"/>
                <w:lang w:eastAsia="en-US"/>
              </w:rPr>
              <w:t>von LPKF entwickelt</w:t>
            </w:r>
            <w:r w:rsidR="006539BF" w:rsidRPr="000C6C55">
              <w:rPr>
                <w:rFonts w:eastAsiaTheme="minorHAnsi" w:cs="Arial"/>
                <w:szCs w:val="22"/>
                <w:lang w:eastAsia="en-US"/>
              </w:rPr>
              <w:t xml:space="preserve"> </w:t>
            </w:r>
            <w:r w:rsidR="006539BF" w:rsidRPr="006539BF">
              <w:rPr>
                <w:rFonts w:eastAsiaTheme="minorHAnsi" w:cs="Arial"/>
                <w:szCs w:val="22"/>
                <w:lang w:eastAsia="en-US"/>
              </w:rPr>
              <w:t>Einzelzell-Plattform</w:t>
            </w:r>
            <w:r w:rsidR="006539BF">
              <w:rPr>
                <w:rFonts w:eastAsiaTheme="minorHAnsi" w:cs="Arial"/>
                <w:szCs w:val="22"/>
                <w:lang w:eastAsia="en-US"/>
              </w:rPr>
              <w:t xml:space="preserve"> </w:t>
            </w:r>
            <w:r w:rsidR="00E664E3" w:rsidRPr="003E0D03">
              <w:rPr>
                <w:rFonts w:eastAsiaTheme="minorHAnsi" w:cs="Arial"/>
                <w:szCs w:val="22"/>
                <w:lang w:eastAsia="en-US"/>
              </w:rPr>
              <w:t>ARRALYZE</w:t>
            </w:r>
            <w:r w:rsidR="00243E18" w:rsidRPr="003E0D03">
              <w:rPr>
                <w:rFonts w:eastAsiaTheme="minorHAnsi" w:cs="Arial"/>
                <w:szCs w:val="22"/>
                <w:lang w:eastAsia="en-US"/>
              </w:rPr>
              <w:t xml:space="preserve"> und die </w:t>
            </w:r>
            <w:r w:rsidR="0004178C">
              <w:rPr>
                <w:rFonts w:eastAsiaTheme="minorHAnsi" w:cs="Arial"/>
                <w:szCs w:val="22"/>
                <w:lang w:eastAsia="en-US"/>
              </w:rPr>
              <w:t xml:space="preserve">mithilfe </w:t>
            </w:r>
            <w:r w:rsidR="009C29FE" w:rsidRPr="003E0D03">
              <w:rPr>
                <w:rFonts w:eastAsiaTheme="minorHAnsi" w:cs="Arial"/>
                <w:szCs w:val="22"/>
                <w:lang w:eastAsia="en-US"/>
              </w:rPr>
              <w:t xml:space="preserve">der </w:t>
            </w:r>
            <w:r w:rsidR="00243E18" w:rsidRPr="003E0D03">
              <w:rPr>
                <w:rFonts w:eastAsiaTheme="minorHAnsi" w:cs="Arial"/>
                <w:szCs w:val="22"/>
                <w:lang w:eastAsia="en-US"/>
              </w:rPr>
              <w:t>LIDE</w:t>
            </w:r>
            <w:r w:rsidR="009C29FE" w:rsidRPr="003E0D03">
              <w:rPr>
                <w:rFonts w:eastAsiaTheme="minorHAnsi" w:cs="Arial"/>
                <w:szCs w:val="22"/>
                <w:lang w:eastAsia="en-US"/>
              </w:rPr>
              <w:t>-Technologie hergestellten Glas-</w:t>
            </w:r>
            <w:r w:rsidR="00AB0C8F" w:rsidRPr="003E0D03">
              <w:rPr>
                <w:rFonts w:eastAsiaTheme="minorHAnsi" w:cs="Arial"/>
                <w:szCs w:val="22"/>
                <w:lang w:eastAsia="en-US"/>
              </w:rPr>
              <w:t>Microa</w:t>
            </w:r>
            <w:r w:rsidR="009C29FE" w:rsidRPr="003E0D03">
              <w:rPr>
                <w:rFonts w:eastAsiaTheme="minorHAnsi" w:cs="Arial"/>
                <w:szCs w:val="22"/>
                <w:lang w:eastAsia="en-US"/>
              </w:rPr>
              <w:t xml:space="preserve">rrays spielen </w:t>
            </w:r>
            <w:r w:rsidR="005B1EEE" w:rsidRPr="003E0D03">
              <w:rPr>
                <w:rFonts w:eastAsiaTheme="minorHAnsi" w:cs="Arial"/>
                <w:szCs w:val="22"/>
                <w:lang w:eastAsia="en-US"/>
              </w:rPr>
              <w:t xml:space="preserve">im Projekt </w:t>
            </w:r>
            <w:r w:rsidR="009C29FE" w:rsidRPr="003E0D03">
              <w:rPr>
                <w:rFonts w:eastAsiaTheme="minorHAnsi" w:cs="Arial"/>
                <w:szCs w:val="22"/>
                <w:lang w:eastAsia="en-US"/>
              </w:rPr>
              <w:t xml:space="preserve">eine </w:t>
            </w:r>
            <w:r w:rsidR="0004178C">
              <w:rPr>
                <w:rFonts w:eastAsiaTheme="minorHAnsi" w:cs="Arial"/>
                <w:szCs w:val="22"/>
                <w:lang w:eastAsia="en-US"/>
              </w:rPr>
              <w:t xml:space="preserve">zentrale </w:t>
            </w:r>
            <w:r w:rsidR="009C29FE" w:rsidRPr="003E0D03">
              <w:rPr>
                <w:rFonts w:eastAsiaTheme="minorHAnsi" w:cs="Arial"/>
                <w:szCs w:val="22"/>
                <w:lang w:eastAsia="en-US"/>
              </w:rPr>
              <w:t>Rolle</w:t>
            </w:r>
            <w:r w:rsidR="006539BF">
              <w:rPr>
                <w:rFonts w:eastAsiaTheme="minorHAnsi" w:cs="Arial"/>
                <w:szCs w:val="22"/>
                <w:lang w:eastAsia="en-US"/>
              </w:rPr>
              <w:t>: Sie leisten durch Miniaturisierung und Automatisierung der Analyse von Einzelzellen und biologischen Prozessen einen wesentlichen Beitrag zur</w:t>
            </w:r>
            <w:r w:rsidR="005B1EEE" w:rsidRPr="003E0D03">
              <w:rPr>
                <w:rFonts w:eastAsiaTheme="minorHAnsi" w:cs="Arial"/>
                <w:szCs w:val="22"/>
                <w:lang w:eastAsia="en-US"/>
              </w:rPr>
              <w:t xml:space="preserve"> Entwicklung einer Hochdurchsatz-Plattform</w:t>
            </w:r>
            <w:r w:rsidR="00C6099C">
              <w:rPr>
                <w:rFonts w:eastAsiaTheme="minorHAnsi" w:cs="Arial"/>
                <w:szCs w:val="22"/>
                <w:lang w:eastAsia="en-US"/>
              </w:rPr>
              <w:t xml:space="preserve"> für die Analyse des Immunstatus großer Bevölkerungsgruppen</w:t>
            </w:r>
            <w:r w:rsidR="00756302" w:rsidRPr="003E0D03">
              <w:rPr>
                <w:rFonts w:eastAsiaTheme="minorHAnsi" w:cs="Arial"/>
                <w:szCs w:val="22"/>
                <w:lang w:eastAsia="en-US"/>
              </w:rPr>
              <w:t>.</w:t>
            </w:r>
            <w:r w:rsidR="00383B64" w:rsidRPr="003E0D03">
              <w:rPr>
                <w:rFonts w:eastAsiaTheme="minorHAnsi" w:cs="Arial"/>
                <w:szCs w:val="22"/>
                <w:lang w:eastAsia="en-US"/>
              </w:rPr>
              <w:t xml:space="preserve"> </w:t>
            </w:r>
          </w:p>
          <w:p w14:paraId="385305A0" w14:textId="316139D6" w:rsidR="00895524" w:rsidRDefault="005C7487" w:rsidP="00542ABC">
            <w:pPr>
              <w:rPr>
                <w:rFonts w:eastAsiaTheme="minorHAnsi" w:cs="Arial"/>
                <w:szCs w:val="22"/>
                <w:lang w:eastAsia="en-US"/>
              </w:rPr>
            </w:pPr>
            <w:r>
              <w:rPr>
                <w:rFonts w:eastAsiaTheme="minorHAnsi" w:cs="Arial"/>
                <w:szCs w:val="22"/>
                <w:lang w:eastAsia="en-US"/>
              </w:rPr>
              <w:t xml:space="preserve">Die </w:t>
            </w:r>
            <w:r w:rsidR="00857E54">
              <w:rPr>
                <w:rFonts w:eastAsiaTheme="minorHAnsi" w:cs="Arial"/>
                <w:szCs w:val="22"/>
                <w:lang w:eastAsia="en-US"/>
              </w:rPr>
              <w:t>Microarrays werden mit</w:t>
            </w:r>
            <w:r w:rsidR="00E7750F">
              <w:rPr>
                <w:rFonts w:eastAsiaTheme="minorHAnsi" w:cs="Arial"/>
                <w:szCs w:val="22"/>
                <w:lang w:eastAsia="en-US"/>
              </w:rPr>
              <w:t xml:space="preserve"> </w:t>
            </w:r>
            <w:r w:rsidR="00895524" w:rsidRPr="00895524">
              <w:rPr>
                <w:rFonts w:eastAsiaTheme="minorHAnsi" w:cs="Arial"/>
                <w:szCs w:val="22"/>
                <w:lang w:eastAsia="en-US"/>
              </w:rPr>
              <w:t xml:space="preserve">Zellen, Substraten oder Medien </w:t>
            </w:r>
            <w:r w:rsidR="00857E54">
              <w:rPr>
                <w:rFonts w:eastAsiaTheme="minorHAnsi" w:cs="Arial"/>
                <w:szCs w:val="22"/>
                <w:lang w:eastAsia="en-US"/>
              </w:rPr>
              <w:t>b</w:t>
            </w:r>
            <w:r w:rsidR="00895524" w:rsidRPr="00895524">
              <w:rPr>
                <w:rFonts w:eastAsiaTheme="minorHAnsi" w:cs="Arial"/>
                <w:szCs w:val="22"/>
                <w:lang w:eastAsia="en-US"/>
              </w:rPr>
              <w:t xml:space="preserve">efüllt. </w:t>
            </w:r>
            <w:r w:rsidR="006539BF">
              <w:rPr>
                <w:rFonts w:eastAsiaTheme="minorHAnsi" w:cs="Arial"/>
                <w:szCs w:val="22"/>
                <w:lang w:eastAsia="en-US"/>
              </w:rPr>
              <w:t>Dabei</w:t>
            </w:r>
            <w:r w:rsidR="00895524" w:rsidRPr="00895524">
              <w:rPr>
                <w:rFonts w:eastAsiaTheme="minorHAnsi" w:cs="Arial"/>
                <w:szCs w:val="22"/>
                <w:lang w:eastAsia="en-US"/>
              </w:rPr>
              <w:t xml:space="preserve"> wird das Fraunhofer ILT gemeinsam mit LPKF den Prozess </w:t>
            </w:r>
            <w:r w:rsidR="00857E54">
              <w:rPr>
                <w:rFonts w:eastAsiaTheme="minorHAnsi" w:cs="Arial"/>
                <w:szCs w:val="22"/>
                <w:lang w:eastAsia="en-US"/>
              </w:rPr>
              <w:t>„</w:t>
            </w:r>
            <w:r w:rsidR="00895524" w:rsidRPr="00895524">
              <w:rPr>
                <w:rFonts w:eastAsiaTheme="minorHAnsi" w:cs="Arial"/>
                <w:szCs w:val="22"/>
                <w:lang w:eastAsia="en-US"/>
              </w:rPr>
              <w:t xml:space="preserve">Laser </w:t>
            </w:r>
            <w:proofErr w:type="spellStart"/>
            <w:r w:rsidR="00895524" w:rsidRPr="00895524">
              <w:rPr>
                <w:rFonts w:eastAsiaTheme="minorHAnsi" w:cs="Arial"/>
                <w:szCs w:val="22"/>
                <w:lang w:eastAsia="en-US"/>
              </w:rPr>
              <w:t>induced</w:t>
            </w:r>
            <w:proofErr w:type="spellEnd"/>
            <w:r w:rsidR="00895524" w:rsidRPr="00895524">
              <w:rPr>
                <w:rFonts w:eastAsiaTheme="minorHAnsi" w:cs="Arial"/>
                <w:szCs w:val="22"/>
                <w:lang w:eastAsia="en-US"/>
              </w:rPr>
              <w:t xml:space="preserve"> </w:t>
            </w:r>
            <w:proofErr w:type="spellStart"/>
            <w:r w:rsidR="00895524" w:rsidRPr="00895524">
              <w:rPr>
                <w:rFonts w:eastAsiaTheme="minorHAnsi" w:cs="Arial"/>
                <w:szCs w:val="22"/>
                <w:lang w:eastAsia="en-US"/>
              </w:rPr>
              <w:t>forward</w:t>
            </w:r>
            <w:proofErr w:type="spellEnd"/>
            <w:r w:rsidR="00895524" w:rsidRPr="00895524">
              <w:rPr>
                <w:rFonts w:eastAsiaTheme="minorHAnsi" w:cs="Arial"/>
                <w:szCs w:val="22"/>
                <w:lang w:eastAsia="en-US"/>
              </w:rPr>
              <w:t xml:space="preserve"> </w:t>
            </w:r>
            <w:proofErr w:type="spellStart"/>
            <w:r w:rsidR="00895524" w:rsidRPr="00895524">
              <w:rPr>
                <w:rFonts w:eastAsiaTheme="minorHAnsi" w:cs="Arial"/>
                <w:szCs w:val="22"/>
                <w:lang w:eastAsia="en-US"/>
              </w:rPr>
              <w:t>transfer</w:t>
            </w:r>
            <w:proofErr w:type="spellEnd"/>
            <w:r w:rsidR="00857E54">
              <w:rPr>
                <w:rFonts w:eastAsiaTheme="minorHAnsi" w:cs="Arial"/>
                <w:szCs w:val="22"/>
                <w:lang w:eastAsia="en-US"/>
              </w:rPr>
              <w:t>“</w:t>
            </w:r>
            <w:r w:rsidR="00895524" w:rsidRPr="00895524">
              <w:rPr>
                <w:rFonts w:eastAsiaTheme="minorHAnsi" w:cs="Arial"/>
                <w:szCs w:val="22"/>
                <w:lang w:eastAsia="en-US"/>
              </w:rPr>
              <w:t xml:space="preserve"> (LIFT) weiterentwickeln</w:t>
            </w:r>
            <w:r w:rsidR="00031B8D">
              <w:rPr>
                <w:rFonts w:eastAsiaTheme="minorHAnsi" w:cs="Arial"/>
                <w:szCs w:val="22"/>
                <w:lang w:eastAsia="en-US"/>
              </w:rPr>
              <w:t>.</w:t>
            </w:r>
            <w:r w:rsidR="00895524" w:rsidRPr="00895524">
              <w:rPr>
                <w:rFonts w:eastAsiaTheme="minorHAnsi" w:cs="Arial"/>
                <w:szCs w:val="22"/>
                <w:lang w:eastAsia="en-US"/>
              </w:rPr>
              <w:t xml:space="preserve"> </w:t>
            </w:r>
            <w:r w:rsidR="00031B8D">
              <w:rPr>
                <w:rFonts w:eastAsiaTheme="minorHAnsi" w:cs="Arial"/>
                <w:szCs w:val="22"/>
                <w:lang w:eastAsia="en-US"/>
              </w:rPr>
              <w:t>D</w:t>
            </w:r>
            <w:r w:rsidR="00895524" w:rsidRPr="00895524">
              <w:rPr>
                <w:rFonts w:eastAsiaTheme="minorHAnsi" w:cs="Arial"/>
                <w:szCs w:val="22"/>
                <w:lang w:eastAsia="en-US"/>
              </w:rPr>
              <w:t xml:space="preserve">ieses hochpräzise und kontaktfreie Druckverfahren </w:t>
            </w:r>
            <w:r w:rsidR="00031B8D">
              <w:rPr>
                <w:rFonts w:eastAsiaTheme="minorHAnsi" w:cs="Arial"/>
                <w:szCs w:val="22"/>
                <w:lang w:eastAsia="en-US"/>
              </w:rPr>
              <w:t xml:space="preserve">wird </w:t>
            </w:r>
            <w:r w:rsidR="00895524" w:rsidRPr="00895524">
              <w:rPr>
                <w:rFonts w:eastAsiaTheme="minorHAnsi" w:cs="Arial"/>
                <w:szCs w:val="22"/>
                <w:lang w:eastAsia="en-US"/>
              </w:rPr>
              <w:t xml:space="preserve">für die Befüllung der </w:t>
            </w:r>
            <w:r w:rsidR="00F933D6">
              <w:rPr>
                <w:rFonts w:eastAsiaTheme="minorHAnsi" w:cs="Arial"/>
                <w:szCs w:val="22"/>
                <w:lang w:eastAsia="en-US"/>
              </w:rPr>
              <w:t>mikroskopisch</w:t>
            </w:r>
            <w:r w:rsidR="003F75FE">
              <w:rPr>
                <w:rFonts w:eastAsiaTheme="minorHAnsi" w:cs="Arial"/>
                <w:szCs w:val="22"/>
                <w:lang w:eastAsia="en-US"/>
              </w:rPr>
              <w:t xml:space="preserve"> kleinen </w:t>
            </w:r>
            <w:r w:rsidR="00895524" w:rsidRPr="00895524">
              <w:rPr>
                <w:rFonts w:eastAsiaTheme="minorHAnsi" w:cs="Arial"/>
                <w:szCs w:val="22"/>
                <w:lang w:eastAsia="en-US"/>
              </w:rPr>
              <w:t xml:space="preserve">Näpfchen </w:t>
            </w:r>
            <w:r w:rsidR="003F75FE">
              <w:rPr>
                <w:rFonts w:eastAsiaTheme="minorHAnsi" w:cs="Arial"/>
                <w:szCs w:val="22"/>
                <w:lang w:eastAsia="en-US"/>
              </w:rPr>
              <w:t xml:space="preserve">und zur Entnahme von Zellen </w:t>
            </w:r>
            <w:r w:rsidR="00895524" w:rsidRPr="00895524">
              <w:rPr>
                <w:rFonts w:eastAsiaTheme="minorHAnsi" w:cs="Arial"/>
                <w:szCs w:val="22"/>
                <w:lang w:eastAsia="en-US"/>
              </w:rPr>
              <w:t xml:space="preserve">genutzt. </w:t>
            </w:r>
            <w:r w:rsidR="006539BF">
              <w:rPr>
                <w:rFonts w:eastAsiaTheme="minorHAnsi" w:cs="Arial"/>
                <w:szCs w:val="22"/>
                <w:lang w:eastAsia="en-US"/>
              </w:rPr>
              <w:t xml:space="preserve">Pipettenspitzen werden in diesem Kontext überflüssig, das </w:t>
            </w:r>
            <w:r w:rsidR="00895524" w:rsidRPr="00895524">
              <w:rPr>
                <w:rFonts w:eastAsiaTheme="minorHAnsi" w:cs="Arial"/>
                <w:szCs w:val="22"/>
                <w:lang w:eastAsia="en-US"/>
              </w:rPr>
              <w:t xml:space="preserve">notwendige Probenvolumen für die Diagnostik </w:t>
            </w:r>
            <w:r w:rsidR="006539BF">
              <w:rPr>
                <w:rFonts w:eastAsiaTheme="minorHAnsi" w:cs="Arial"/>
                <w:szCs w:val="22"/>
                <w:lang w:eastAsia="en-US"/>
              </w:rPr>
              <w:t xml:space="preserve">kann </w:t>
            </w:r>
            <w:r w:rsidR="00895524" w:rsidRPr="00895524">
              <w:rPr>
                <w:rFonts w:eastAsiaTheme="minorHAnsi" w:cs="Arial"/>
                <w:szCs w:val="22"/>
                <w:lang w:eastAsia="en-US"/>
              </w:rPr>
              <w:t>reduziert werden.</w:t>
            </w:r>
          </w:p>
          <w:p w14:paraId="238A815E" w14:textId="129859E1" w:rsidR="00037092" w:rsidRDefault="00037092" w:rsidP="00542ABC">
            <w:pPr>
              <w:rPr>
                <w:rFonts w:eastAsiaTheme="minorHAnsi" w:cs="Arial"/>
                <w:szCs w:val="22"/>
                <w:lang w:eastAsia="en-US"/>
              </w:rPr>
            </w:pPr>
            <w:r w:rsidRPr="00037092">
              <w:rPr>
                <w:rFonts w:eastAsiaTheme="minorHAnsi" w:cs="Arial"/>
                <w:szCs w:val="22"/>
                <w:lang w:eastAsia="en-US"/>
              </w:rPr>
              <w:t>Die</w:t>
            </w:r>
            <w:r w:rsidR="006539BF">
              <w:rPr>
                <w:rFonts w:eastAsiaTheme="minorHAnsi" w:cs="Arial"/>
                <w:szCs w:val="22"/>
                <w:lang w:eastAsia="en-US"/>
              </w:rPr>
              <w:t xml:space="preserve"> 1998 gegründete</w:t>
            </w:r>
            <w:r w:rsidRPr="00037092">
              <w:rPr>
                <w:rFonts w:eastAsiaTheme="minorHAnsi" w:cs="Arial"/>
                <w:szCs w:val="22"/>
                <w:lang w:eastAsia="en-US"/>
              </w:rPr>
              <w:t xml:space="preserve"> </w:t>
            </w:r>
            <w:proofErr w:type="spellStart"/>
            <w:r w:rsidRPr="00037092">
              <w:rPr>
                <w:rFonts w:eastAsiaTheme="minorHAnsi" w:cs="Arial"/>
                <w:szCs w:val="22"/>
                <w:lang w:eastAsia="en-US"/>
              </w:rPr>
              <w:t>inno</w:t>
            </w:r>
            <w:proofErr w:type="spellEnd"/>
            <w:r w:rsidRPr="00037092">
              <w:rPr>
                <w:rFonts w:eastAsiaTheme="minorHAnsi" w:cs="Arial"/>
                <w:szCs w:val="22"/>
                <w:lang w:eastAsia="en-US"/>
              </w:rPr>
              <w:t xml:space="preserve">-train Diagnostik GmbH ist international tätig und Anbieter einer kompletten Produktlinie im Bereich der Humanen Leukozyten Antigene (HLA) </w:t>
            </w:r>
            <w:r w:rsidR="008E730D">
              <w:rPr>
                <w:rFonts w:eastAsiaTheme="minorHAnsi" w:cs="Arial"/>
                <w:szCs w:val="22"/>
                <w:lang w:eastAsia="en-US"/>
              </w:rPr>
              <w:t>sowie</w:t>
            </w:r>
            <w:r w:rsidRPr="00037092">
              <w:rPr>
                <w:rFonts w:eastAsiaTheme="minorHAnsi" w:cs="Arial"/>
                <w:szCs w:val="22"/>
                <w:lang w:eastAsia="en-US"/>
              </w:rPr>
              <w:t xml:space="preserve"> weltweit erster Anbieter selbst produzierter PCR-</w:t>
            </w:r>
            <w:proofErr w:type="spellStart"/>
            <w:r w:rsidRPr="00037092">
              <w:rPr>
                <w:rFonts w:eastAsiaTheme="minorHAnsi" w:cs="Arial"/>
                <w:szCs w:val="22"/>
                <w:lang w:eastAsia="en-US"/>
              </w:rPr>
              <w:t>Genotyping</w:t>
            </w:r>
            <w:proofErr w:type="spellEnd"/>
            <w:r w:rsidRPr="00037092">
              <w:rPr>
                <w:rFonts w:eastAsiaTheme="minorHAnsi" w:cs="Arial"/>
                <w:szCs w:val="22"/>
                <w:lang w:eastAsia="en-US"/>
              </w:rPr>
              <w:t xml:space="preserve">-Assays zur Blutgruppenbestimmung. </w:t>
            </w:r>
            <w:proofErr w:type="spellStart"/>
            <w:r w:rsidR="00CF357F">
              <w:rPr>
                <w:rFonts w:eastAsiaTheme="minorHAnsi" w:cs="Arial"/>
                <w:szCs w:val="22"/>
                <w:lang w:eastAsia="en-US"/>
              </w:rPr>
              <w:t>inno</w:t>
            </w:r>
            <w:proofErr w:type="spellEnd"/>
            <w:r w:rsidR="00CF357F">
              <w:rPr>
                <w:rFonts w:eastAsiaTheme="minorHAnsi" w:cs="Arial"/>
                <w:szCs w:val="22"/>
                <w:lang w:eastAsia="en-US"/>
              </w:rPr>
              <w:t>-train nutzt d</w:t>
            </w:r>
            <w:r w:rsidR="008E730D">
              <w:rPr>
                <w:rFonts w:eastAsiaTheme="minorHAnsi" w:cs="Arial"/>
                <w:szCs w:val="22"/>
                <w:lang w:eastAsia="en-US"/>
              </w:rPr>
              <w:t>ieses</w:t>
            </w:r>
            <w:r w:rsidR="00CF357F">
              <w:rPr>
                <w:rFonts w:eastAsiaTheme="minorHAnsi" w:cs="Arial"/>
                <w:szCs w:val="22"/>
                <w:lang w:eastAsia="en-US"/>
              </w:rPr>
              <w:t xml:space="preserve"> Know-</w:t>
            </w:r>
            <w:r w:rsidR="008E730D">
              <w:rPr>
                <w:rFonts w:eastAsiaTheme="minorHAnsi" w:cs="Arial"/>
                <w:szCs w:val="22"/>
                <w:lang w:eastAsia="en-US"/>
              </w:rPr>
              <w:t>h</w:t>
            </w:r>
            <w:r w:rsidR="00CF357F">
              <w:rPr>
                <w:rFonts w:eastAsiaTheme="minorHAnsi" w:cs="Arial"/>
                <w:szCs w:val="22"/>
                <w:lang w:eastAsia="en-US"/>
              </w:rPr>
              <w:t>ow,</w:t>
            </w:r>
            <w:r w:rsidR="0051777B">
              <w:rPr>
                <w:rFonts w:eastAsiaTheme="minorHAnsi" w:cs="Arial"/>
                <w:szCs w:val="22"/>
                <w:lang w:eastAsia="en-US"/>
              </w:rPr>
              <w:t xml:space="preserve"> um </w:t>
            </w:r>
            <w:r w:rsidR="00FB3F6E">
              <w:rPr>
                <w:rFonts w:eastAsiaTheme="minorHAnsi" w:cs="Arial"/>
                <w:szCs w:val="22"/>
                <w:lang w:eastAsia="en-US"/>
              </w:rPr>
              <w:t xml:space="preserve">einen </w:t>
            </w:r>
            <w:r w:rsidR="0051777B">
              <w:rPr>
                <w:rFonts w:eastAsiaTheme="minorHAnsi" w:cs="Arial"/>
                <w:szCs w:val="22"/>
                <w:lang w:eastAsia="en-US"/>
              </w:rPr>
              <w:t xml:space="preserve">PCR-Test auf Basis neuer Biomarker </w:t>
            </w:r>
            <w:r w:rsidR="00FB3F6E">
              <w:rPr>
                <w:rFonts w:eastAsiaTheme="minorHAnsi" w:cs="Arial"/>
                <w:szCs w:val="22"/>
                <w:lang w:eastAsia="en-US"/>
              </w:rPr>
              <w:t xml:space="preserve">zu entwickeln, mit dem </w:t>
            </w:r>
            <w:r w:rsidR="00D45B23">
              <w:rPr>
                <w:rFonts w:eastAsiaTheme="minorHAnsi" w:cs="Arial"/>
                <w:szCs w:val="22"/>
                <w:lang w:eastAsia="en-US"/>
              </w:rPr>
              <w:t xml:space="preserve">sich </w:t>
            </w:r>
            <w:r w:rsidR="00FB3F6E">
              <w:rPr>
                <w:rFonts w:eastAsiaTheme="minorHAnsi" w:cs="Arial"/>
                <w:szCs w:val="22"/>
                <w:lang w:eastAsia="en-US"/>
              </w:rPr>
              <w:t xml:space="preserve">der Immunstatus </w:t>
            </w:r>
            <w:r w:rsidR="00D45B23">
              <w:rPr>
                <w:rFonts w:eastAsiaTheme="minorHAnsi" w:cs="Arial"/>
                <w:szCs w:val="22"/>
                <w:lang w:eastAsia="en-US"/>
              </w:rPr>
              <w:t>in Bezug auf spezifische Viren bestimmen lässt.</w:t>
            </w:r>
          </w:p>
          <w:p w14:paraId="16D07D02" w14:textId="298C3428" w:rsidR="00AA5E08" w:rsidRDefault="00AA5E08" w:rsidP="00542ABC">
            <w:pPr>
              <w:rPr>
                <w:rFonts w:eastAsiaTheme="minorHAnsi" w:cs="Arial"/>
                <w:szCs w:val="22"/>
                <w:lang w:eastAsia="en-US"/>
              </w:rPr>
            </w:pPr>
            <w:r>
              <w:rPr>
                <w:rFonts w:eastAsiaTheme="minorHAnsi" w:cs="Arial"/>
                <w:szCs w:val="22"/>
                <w:lang w:eastAsia="en-US"/>
              </w:rPr>
              <w:t xml:space="preserve">Ein Team der MHH unter der Leitung von Herrn Prof. Dr. </w:t>
            </w:r>
            <w:proofErr w:type="spellStart"/>
            <w:r>
              <w:rPr>
                <w:rFonts w:eastAsiaTheme="minorHAnsi" w:cs="Arial"/>
                <w:szCs w:val="22"/>
                <w:lang w:eastAsia="en-US"/>
              </w:rPr>
              <w:t>Blasczyk</w:t>
            </w:r>
            <w:proofErr w:type="spellEnd"/>
            <w:r>
              <w:rPr>
                <w:rFonts w:eastAsiaTheme="minorHAnsi" w:cs="Arial"/>
                <w:szCs w:val="22"/>
                <w:lang w:eastAsia="en-US"/>
              </w:rPr>
              <w:t xml:space="preserve"> übernimmt </w:t>
            </w:r>
            <w:r w:rsidR="00D45B23">
              <w:rPr>
                <w:rFonts w:eastAsiaTheme="minorHAnsi" w:cs="Arial"/>
                <w:szCs w:val="22"/>
                <w:lang w:eastAsia="en-US"/>
              </w:rPr>
              <w:t xml:space="preserve">im Vorhaben </w:t>
            </w:r>
            <w:r>
              <w:rPr>
                <w:rFonts w:eastAsiaTheme="minorHAnsi" w:cs="Arial"/>
                <w:szCs w:val="22"/>
                <w:lang w:eastAsia="en-US"/>
              </w:rPr>
              <w:t xml:space="preserve">den zentralen Part der biologischen Forschung mit dem Ziel, biologische Marker der virusspezifischen B-Zellen zu analysieren und zu charakterisieren. Die MHH </w:t>
            </w:r>
            <w:r w:rsidR="008E730D">
              <w:rPr>
                <w:rFonts w:eastAsiaTheme="minorHAnsi" w:cs="Arial"/>
                <w:szCs w:val="22"/>
                <w:lang w:eastAsia="en-US"/>
              </w:rPr>
              <w:t xml:space="preserve">bringt </w:t>
            </w:r>
            <w:r>
              <w:rPr>
                <w:rFonts w:eastAsiaTheme="minorHAnsi" w:cs="Arial"/>
                <w:szCs w:val="22"/>
                <w:lang w:eastAsia="en-US"/>
              </w:rPr>
              <w:t xml:space="preserve">Erfahrung als führendes </w:t>
            </w:r>
            <w:r w:rsidRPr="000C6C55">
              <w:rPr>
                <w:rFonts w:eastAsiaTheme="minorHAnsi" w:cs="Arial"/>
                <w:szCs w:val="22"/>
                <w:lang w:eastAsia="en-US"/>
              </w:rPr>
              <w:t>Transplantationszentrum</w:t>
            </w:r>
            <w:r>
              <w:rPr>
                <w:rFonts w:eastAsiaTheme="minorHAnsi" w:cs="Arial"/>
                <w:szCs w:val="22"/>
                <w:lang w:eastAsia="en-US"/>
              </w:rPr>
              <w:t xml:space="preserve"> Europas </w:t>
            </w:r>
            <w:r w:rsidR="008E730D">
              <w:rPr>
                <w:rFonts w:eastAsiaTheme="minorHAnsi" w:cs="Arial"/>
                <w:szCs w:val="22"/>
                <w:lang w:eastAsia="en-US"/>
              </w:rPr>
              <w:t>und</w:t>
            </w:r>
            <w:r>
              <w:rPr>
                <w:rFonts w:eastAsiaTheme="minorHAnsi" w:cs="Arial"/>
                <w:szCs w:val="22"/>
                <w:lang w:eastAsia="en-US"/>
              </w:rPr>
              <w:t xml:space="preserve"> die großen Ressourcen des Blutspendedienstes in das Projekt mit ein. „Die Antikörper-basierte Therapie und Diagnostik wird mit diesem Verfahren auf ein vollkommen neues Level gehoben“ betont Frau Dr. Bade-</w:t>
            </w:r>
            <w:proofErr w:type="spellStart"/>
            <w:r>
              <w:rPr>
                <w:rFonts w:eastAsiaTheme="minorHAnsi" w:cs="Arial"/>
                <w:szCs w:val="22"/>
                <w:lang w:eastAsia="en-US"/>
              </w:rPr>
              <w:t>Döding</w:t>
            </w:r>
            <w:proofErr w:type="spellEnd"/>
            <w:r>
              <w:rPr>
                <w:rFonts w:eastAsiaTheme="minorHAnsi" w:cs="Arial"/>
                <w:szCs w:val="22"/>
                <w:lang w:eastAsia="en-US"/>
              </w:rPr>
              <w:t xml:space="preserve">, Projektleiterin an der MHH. </w:t>
            </w:r>
          </w:p>
          <w:p w14:paraId="60688CE5" w14:textId="4D921425" w:rsidR="00D6792C" w:rsidRPr="000C6C55" w:rsidRDefault="00D6792C" w:rsidP="00542ABC">
            <w:pPr>
              <w:rPr>
                <w:rFonts w:eastAsiaTheme="minorHAnsi" w:cs="Arial"/>
                <w:szCs w:val="22"/>
                <w:lang w:eastAsia="en-US"/>
              </w:rPr>
            </w:pPr>
            <w:r w:rsidRPr="000C6C55">
              <w:rPr>
                <w:rFonts w:eastAsiaTheme="minorHAnsi" w:cs="Arial"/>
                <w:szCs w:val="22"/>
                <w:lang w:eastAsia="en-US"/>
              </w:rPr>
              <w:t>Über LPKF</w:t>
            </w:r>
          </w:p>
          <w:p w14:paraId="25F21E13" w14:textId="40CDC946" w:rsidR="005C23ED" w:rsidRPr="000C6C55" w:rsidRDefault="00D6792C" w:rsidP="00542ABC">
            <w:pPr>
              <w:rPr>
                <w:rFonts w:eastAsiaTheme="minorHAnsi" w:cs="Arial"/>
                <w:szCs w:val="22"/>
                <w:lang w:eastAsia="en-US"/>
              </w:rPr>
            </w:pPr>
            <w:r w:rsidRPr="000C6C55">
              <w:rPr>
                <w:rFonts w:eastAsiaTheme="minorHAnsi" w:cs="Arial"/>
                <w:szCs w:val="22"/>
                <w:lang w:eastAsia="en-US"/>
              </w:rPr>
              <w:t xml:space="preserve">Die </w:t>
            </w:r>
            <w:proofErr w:type="gramStart"/>
            <w:r w:rsidRPr="000C6C55">
              <w:rPr>
                <w:rFonts w:eastAsiaTheme="minorHAnsi" w:cs="Arial"/>
                <w:szCs w:val="22"/>
                <w:lang w:eastAsia="en-US"/>
              </w:rPr>
              <w:t>LPKF Laser</w:t>
            </w:r>
            <w:proofErr w:type="gramEnd"/>
            <w:r w:rsidRPr="000C6C55">
              <w:rPr>
                <w:rFonts w:eastAsiaTheme="minorHAnsi" w:cs="Arial"/>
                <w:szCs w:val="22"/>
                <w:lang w:eastAsia="en-US"/>
              </w:rPr>
              <w:t xml:space="preserve"> &amp; Electronics AG ist auf die Herstellung von Lasersystemen zur Mikromaterialbearbeitung spezialisiert und weltweit in mehreren Bereichen führend. Das 1976 gegründete Unternehmen hat seinen Hauptsitz in Garbsen bei Hannover und ist über Tochtergesellschaften und Vertretungen weltweit aktiv. Die Aktien der </w:t>
            </w:r>
            <w:proofErr w:type="gramStart"/>
            <w:r w:rsidRPr="000C6C55">
              <w:rPr>
                <w:rFonts w:eastAsiaTheme="minorHAnsi" w:cs="Arial"/>
                <w:szCs w:val="22"/>
                <w:lang w:eastAsia="en-US"/>
              </w:rPr>
              <w:t>LPKF Laser</w:t>
            </w:r>
            <w:proofErr w:type="gramEnd"/>
            <w:r w:rsidRPr="000C6C55">
              <w:rPr>
                <w:rFonts w:eastAsiaTheme="minorHAnsi" w:cs="Arial"/>
                <w:szCs w:val="22"/>
                <w:lang w:eastAsia="en-US"/>
              </w:rPr>
              <w:t xml:space="preserve"> &amp; Electronics AG werden im </w:t>
            </w:r>
            <w:r w:rsidR="00A21FD6" w:rsidRPr="000C6C55">
              <w:rPr>
                <w:rFonts w:eastAsiaTheme="minorHAnsi" w:cs="Arial"/>
                <w:szCs w:val="22"/>
                <w:lang w:eastAsia="en-US"/>
              </w:rPr>
              <w:t>Prime Standard der Deutschen Börse</w:t>
            </w:r>
            <w:r w:rsidRPr="000C6C55">
              <w:rPr>
                <w:rFonts w:eastAsiaTheme="minorHAnsi" w:cs="Arial"/>
                <w:szCs w:val="22"/>
                <w:lang w:eastAsia="en-US"/>
              </w:rPr>
              <w:t xml:space="preserve"> gehandelt (ISIN 0006450000).</w:t>
            </w:r>
          </w:p>
        </w:tc>
      </w:tr>
    </w:tbl>
    <w:p w14:paraId="2D3ACDA5" w14:textId="77777777" w:rsidR="00302C0A" w:rsidRPr="009C0B03" w:rsidRDefault="00302C0A" w:rsidP="006D5DED"/>
    <w:sectPr w:rsidR="00302C0A" w:rsidRPr="009C0B03" w:rsidSect="004C34C9">
      <w:headerReference w:type="default" r:id="rId14"/>
      <w:footerReference w:type="even" r:id="rId15"/>
      <w:footerReference w:type="default" r:id="rId16"/>
      <w:pgSz w:w="11906" w:h="16838" w:code="9"/>
      <w:pgMar w:top="1701" w:right="720" w:bottom="720" w:left="720" w:header="284"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304A" w14:textId="77777777" w:rsidR="00D6787F" w:rsidRDefault="00D6787F" w:rsidP="008E36E2">
      <w:r>
        <w:separator/>
      </w:r>
    </w:p>
    <w:p w14:paraId="14D36658" w14:textId="77777777" w:rsidR="00D6787F" w:rsidRDefault="00D6787F"/>
  </w:endnote>
  <w:endnote w:type="continuationSeparator" w:id="0">
    <w:p w14:paraId="53DC18ED" w14:textId="77777777" w:rsidR="00D6787F" w:rsidRDefault="00D6787F" w:rsidP="008E36E2">
      <w:r>
        <w:continuationSeparator/>
      </w:r>
    </w:p>
    <w:p w14:paraId="3DB5266C" w14:textId="77777777" w:rsidR="00D6787F" w:rsidRDefault="00D6787F"/>
  </w:endnote>
  <w:endnote w:type="continuationNotice" w:id="1">
    <w:p w14:paraId="4CC7F642" w14:textId="77777777" w:rsidR="00D6787F" w:rsidRDefault="00D678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6528" w14:textId="77777777" w:rsidR="00487D83" w:rsidRDefault="00E22A5E" w:rsidP="008E36E2">
    <w:pPr>
      <w:pStyle w:val="Fuzeile"/>
      <w:rPr>
        <w:rStyle w:val="Seitenzahl"/>
      </w:rPr>
    </w:pPr>
    <w:r>
      <w:rPr>
        <w:rStyle w:val="Seitenzahl"/>
      </w:rPr>
      <w:fldChar w:fldCharType="begin"/>
    </w:r>
    <w:r w:rsidR="00487D83">
      <w:rPr>
        <w:rStyle w:val="Seitenzahl"/>
      </w:rPr>
      <w:instrText xml:space="preserve">PAGE  </w:instrText>
    </w:r>
    <w:r>
      <w:rPr>
        <w:rStyle w:val="Seitenzahl"/>
      </w:rPr>
      <w:fldChar w:fldCharType="separate"/>
    </w:r>
    <w:r w:rsidR="00487D83">
      <w:rPr>
        <w:rStyle w:val="Seitenzahl"/>
        <w:noProof/>
      </w:rPr>
      <w:t>1</w:t>
    </w:r>
    <w:r>
      <w:rPr>
        <w:rStyle w:val="Seitenzahl"/>
      </w:rPr>
      <w:fldChar w:fldCharType="end"/>
    </w:r>
  </w:p>
  <w:p w14:paraId="65AE9821" w14:textId="77777777" w:rsidR="00487D83" w:rsidRDefault="00487D83" w:rsidP="008E36E2">
    <w:pPr>
      <w:pStyle w:val="Fuzeile"/>
    </w:pPr>
  </w:p>
  <w:p w14:paraId="760F19B4" w14:textId="77777777" w:rsidR="00E52AB9" w:rsidRDefault="00E52A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06179"/>
      <w:docPartObj>
        <w:docPartGallery w:val="Page Numbers (Bottom of Page)"/>
        <w:docPartUnique/>
      </w:docPartObj>
    </w:sdtPr>
    <w:sdtContent>
      <w:p w14:paraId="64EEDA8C" w14:textId="77777777" w:rsidR="004069A7" w:rsidRDefault="004069A7" w:rsidP="008E36E2">
        <w:pPr>
          <w:pStyle w:val="Fuzeile"/>
        </w:pPr>
        <w:r>
          <w:fldChar w:fldCharType="begin"/>
        </w:r>
        <w:r>
          <w:instrText>PAGE   \* MERGEFORMAT</w:instrText>
        </w:r>
        <w:r>
          <w:fldChar w:fldCharType="separate"/>
        </w:r>
        <w:r w:rsidR="001D6DEF">
          <w:rPr>
            <w:noProof/>
          </w:rPr>
          <w:t>1</w:t>
        </w:r>
        <w:r>
          <w:fldChar w:fldCharType="end"/>
        </w:r>
      </w:p>
    </w:sdtContent>
  </w:sdt>
  <w:p w14:paraId="3A4329B1" w14:textId="77777777" w:rsidR="00487D83" w:rsidRDefault="00487D83" w:rsidP="008E36E2">
    <w:pPr>
      <w:pStyle w:val="Fuzeile"/>
    </w:pPr>
  </w:p>
  <w:p w14:paraId="3DA3364E" w14:textId="77777777" w:rsidR="00E52AB9" w:rsidRDefault="00E52A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6114" w14:textId="77777777" w:rsidR="00D6787F" w:rsidRDefault="00D6787F" w:rsidP="008E36E2">
      <w:r>
        <w:separator/>
      </w:r>
    </w:p>
    <w:p w14:paraId="4F8D2AC9" w14:textId="77777777" w:rsidR="00D6787F" w:rsidRDefault="00D6787F"/>
  </w:footnote>
  <w:footnote w:type="continuationSeparator" w:id="0">
    <w:p w14:paraId="5DFEE0C4" w14:textId="77777777" w:rsidR="00D6787F" w:rsidRDefault="00D6787F" w:rsidP="008E36E2">
      <w:r>
        <w:continuationSeparator/>
      </w:r>
    </w:p>
    <w:p w14:paraId="1601A422" w14:textId="77777777" w:rsidR="00D6787F" w:rsidRDefault="00D6787F"/>
  </w:footnote>
  <w:footnote w:type="continuationNotice" w:id="1">
    <w:p w14:paraId="71FD0D53" w14:textId="77777777" w:rsidR="00D6787F" w:rsidRDefault="00D678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7332" w14:textId="77777777" w:rsidR="00487D83" w:rsidRDefault="00487D83">
    <w:pPr>
      <w:pStyle w:val="Dokumentkategorie"/>
      <w:rPr>
        <w:lang w:val="it-IT"/>
      </w:rPr>
    </w:pPr>
    <w:r>
      <w:rPr>
        <w:noProof/>
        <w:sz w:val="20"/>
      </w:rPr>
      <w:drawing>
        <wp:anchor distT="0" distB="0" distL="114300" distR="114300" simplePos="0" relativeHeight="251658241" behindDoc="0" locked="0" layoutInCell="1" allowOverlap="1" wp14:anchorId="3807AD28" wp14:editId="198AAA08">
          <wp:simplePos x="0" y="0"/>
          <wp:positionH relativeFrom="column">
            <wp:posOffset>5138420</wp:posOffset>
          </wp:positionH>
          <wp:positionV relativeFrom="paragraph">
            <wp:posOffset>207645</wp:posOffset>
          </wp:positionV>
          <wp:extent cx="1263650" cy="454025"/>
          <wp:effectExtent l="19050" t="0" r="0" b="0"/>
          <wp:wrapNone/>
          <wp:docPr id="2" name="Bild 2" descr="LPKF_Logo_RGB_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KF_Logo_RGB_50mm"/>
                  <pic:cNvPicPr>
                    <a:picLocks noChangeAspect="1" noChangeArrowheads="1"/>
                  </pic:cNvPicPr>
                </pic:nvPicPr>
                <pic:blipFill>
                  <a:blip r:embed="rId1"/>
                  <a:srcRect/>
                  <a:stretch>
                    <a:fillRect/>
                  </a:stretch>
                </pic:blipFill>
                <pic:spPr bwMode="auto">
                  <a:xfrm>
                    <a:off x="0" y="0"/>
                    <a:ext cx="1263650" cy="454025"/>
                  </a:xfrm>
                  <a:prstGeom prst="rect">
                    <a:avLst/>
                  </a:prstGeom>
                  <a:noFill/>
                </pic:spPr>
              </pic:pic>
            </a:graphicData>
          </a:graphic>
        </wp:anchor>
      </w:drawing>
    </w:r>
    <w:r>
      <w:rPr>
        <w:noProof/>
        <w:sz w:val="20"/>
      </w:rPr>
      <w:drawing>
        <wp:anchor distT="0" distB="0" distL="114300" distR="114300" simplePos="0" relativeHeight="251658240" behindDoc="1" locked="0" layoutInCell="1" allowOverlap="1" wp14:anchorId="77A9A7DB" wp14:editId="42996A2E">
          <wp:simplePos x="0" y="0"/>
          <wp:positionH relativeFrom="column">
            <wp:posOffset>-727075</wp:posOffset>
          </wp:positionH>
          <wp:positionV relativeFrom="paragraph">
            <wp:posOffset>-194945</wp:posOffset>
          </wp:positionV>
          <wp:extent cx="7576820" cy="1109345"/>
          <wp:effectExtent l="19050" t="0" r="5080" b="0"/>
          <wp:wrapNone/>
          <wp:docPr id="1" name="Bild 1" descr="Kopf_einz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einzeln"/>
                  <pic:cNvPicPr>
                    <a:picLocks noChangeAspect="1" noChangeArrowheads="1"/>
                  </pic:cNvPicPr>
                </pic:nvPicPr>
                <pic:blipFill>
                  <a:blip r:embed="rId2"/>
                  <a:srcRect/>
                  <a:stretch>
                    <a:fillRect/>
                  </a:stretch>
                </pic:blipFill>
                <pic:spPr bwMode="auto">
                  <a:xfrm>
                    <a:off x="0" y="0"/>
                    <a:ext cx="7576820" cy="1109345"/>
                  </a:xfrm>
                  <a:prstGeom prst="rect">
                    <a:avLst/>
                  </a:prstGeom>
                  <a:noFill/>
                </pic:spPr>
              </pic:pic>
            </a:graphicData>
          </a:graphic>
        </wp:anchor>
      </w:drawing>
    </w:r>
    <w:r w:rsidR="00461A7F">
      <w:br/>
    </w:r>
    <w:r w:rsidR="00461A7F">
      <w:br/>
      <w:t>Corporate News</w:t>
    </w:r>
    <w:r>
      <w:br/>
    </w:r>
  </w:p>
  <w:p w14:paraId="16331C9C" w14:textId="77777777" w:rsidR="00E52AB9" w:rsidRDefault="00E52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746B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3B458D"/>
    <w:multiLevelType w:val="hybridMultilevel"/>
    <w:tmpl w:val="074C7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9600F3"/>
    <w:multiLevelType w:val="hybridMultilevel"/>
    <w:tmpl w:val="9AC62E18"/>
    <w:lvl w:ilvl="0" w:tplc="D5A602AC">
      <w:start w:val="1"/>
      <w:numFmt w:val="bullet"/>
      <w:pStyle w:val="Aufzhlungszeichen"/>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895624"/>
    <w:multiLevelType w:val="hybridMultilevel"/>
    <w:tmpl w:val="BD0876F2"/>
    <w:lvl w:ilvl="0" w:tplc="04090001">
      <w:start w:val="1"/>
      <w:numFmt w:val="bullet"/>
      <w:lvlText w:val=""/>
      <w:lvlJc w:val="left"/>
      <w:pPr>
        <w:ind w:left="917" w:hanging="360"/>
      </w:pPr>
      <w:rPr>
        <w:rFonts w:ascii="Symbol" w:hAnsi="Symbo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4" w15:restartNumberingAfterBreak="0">
    <w:nsid w:val="75C13D20"/>
    <w:multiLevelType w:val="hybridMultilevel"/>
    <w:tmpl w:val="3EC6AEE8"/>
    <w:lvl w:ilvl="0" w:tplc="7E7CFABA">
      <w:start w:val="1"/>
      <w:numFmt w:val="bullet"/>
      <w:pStyle w:val="Aufzhlung"/>
      <w:lvlText w:val=""/>
      <w:lvlJc w:val="left"/>
      <w:pPr>
        <w:tabs>
          <w:tab w:val="num" w:pos="360"/>
        </w:tabs>
        <w:ind w:left="360" w:hanging="360"/>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5A72A5"/>
    <w:multiLevelType w:val="hybridMultilevel"/>
    <w:tmpl w:val="D144BD9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13343006">
    <w:abstractNumId w:val="5"/>
  </w:num>
  <w:num w:numId="2" w16cid:durableId="2045399906">
    <w:abstractNumId w:val="0"/>
  </w:num>
  <w:num w:numId="3" w16cid:durableId="526407748">
    <w:abstractNumId w:val="2"/>
  </w:num>
  <w:num w:numId="4" w16cid:durableId="1676179903">
    <w:abstractNumId w:val="4"/>
  </w:num>
  <w:num w:numId="5" w16cid:durableId="1301884870">
    <w:abstractNumId w:val="1"/>
  </w:num>
  <w:num w:numId="6" w16cid:durableId="1761636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425"/>
  <w:drawingGridHorizontalSpacing w:val="100"/>
  <w:drawingGridVerticalSpacing w:val="28"/>
  <w:displayHorizontalDrawingGridEvery w:val="2"/>
  <w:displayVerticalDrawingGridEvery w:val="2"/>
  <w:noPunctuationKerning/>
  <w:characterSpacingControl w:val="doNotCompress"/>
  <w:hdrShapeDefaults>
    <o:shapedefaults v:ext="edit" spidmax="2050">
      <o:colormru v:ext="edit" colors="#004e9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6F7"/>
    <w:rsid w:val="00000392"/>
    <w:rsid w:val="000024BC"/>
    <w:rsid w:val="0000392F"/>
    <w:rsid w:val="00003F75"/>
    <w:rsid w:val="00007B61"/>
    <w:rsid w:val="00007DF8"/>
    <w:rsid w:val="0001013E"/>
    <w:rsid w:val="00010427"/>
    <w:rsid w:val="000115FD"/>
    <w:rsid w:val="000117C8"/>
    <w:rsid w:val="0001376C"/>
    <w:rsid w:val="0001433C"/>
    <w:rsid w:val="00017090"/>
    <w:rsid w:val="00022801"/>
    <w:rsid w:val="00031B8D"/>
    <w:rsid w:val="00034C48"/>
    <w:rsid w:val="00036097"/>
    <w:rsid w:val="00036415"/>
    <w:rsid w:val="00036482"/>
    <w:rsid w:val="00037092"/>
    <w:rsid w:val="0004178C"/>
    <w:rsid w:val="000417E3"/>
    <w:rsid w:val="00041814"/>
    <w:rsid w:val="00041ABA"/>
    <w:rsid w:val="00043952"/>
    <w:rsid w:val="00044ABA"/>
    <w:rsid w:val="00050F90"/>
    <w:rsid w:val="0005415B"/>
    <w:rsid w:val="00054AEE"/>
    <w:rsid w:val="000552BD"/>
    <w:rsid w:val="00055E81"/>
    <w:rsid w:val="000620FF"/>
    <w:rsid w:val="000644B2"/>
    <w:rsid w:val="00065188"/>
    <w:rsid w:val="00065D6F"/>
    <w:rsid w:val="0006628B"/>
    <w:rsid w:val="00066BA3"/>
    <w:rsid w:val="00071218"/>
    <w:rsid w:val="00071B0F"/>
    <w:rsid w:val="000750DB"/>
    <w:rsid w:val="00075268"/>
    <w:rsid w:val="00075CE8"/>
    <w:rsid w:val="00076237"/>
    <w:rsid w:val="00083707"/>
    <w:rsid w:val="0008462D"/>
    <w:rsid w:val="00087466"/>
    <w:rsid w:val="00091965"/>
    <w:rsid w:val="0009207E"/>
    <w:rsid w:val="000922F5"/>
    <w:rsid w:val="00092DB4"/>
    <w:rsid w:val="00092F83"/>
    <w:rsid w:val="00093133"/>
    <w:rsid w:val="00095A3C"/>
    <w:rsid w:val="000973EF"/>
    <w:rsid w:val="000A0C65"/>
    <w:rsid w:val="000A14F8"/>
    <w:rsid w:val="000A2360"/>
    <w:rsid w:val="000A2FF9"/>
    <w:rsid w:val="000A382C"/>
    <w:rsid w:val="000A464A"/>
    <w:rsid w:val="000A5085"/>
    <w:rsid w:val="000A679E"/>
    <w:rsid w:val="000A7F44"/>
    <w:rsid w:val="000B0018"/>
    <w:rsid w:val="000B0C3B"/>
    <w:rsid w:val="000B270F"/>
    <w:rsid w:val="000B2E2E"/>
    <w:rsid w:val="000B4082"/>
    <w:rsid w:val="000B5919"/>
    <w:rsid w:val="000B5A65"/>
    <w:rsid w:val="000B7397"/>
    <w:rsid w:val="000B7CCB"/>
    <w:rsid w:val="000C1A87"/>
    <w:rsid w:val="000C39DC"/>
    <w:rsid w:val="000C4225"/>
    <w:rsid w:val="000C6955"/>
    <w:rsid w:val="000C6C55"/>
    <w:rsid w:val="000C78F6"/>
    <w:rsid w:val="000D0A8D"/>
    <w:rsid w:val="000D0CA1"/>
    <w:rsid w:val="000D1895"/>
    <w:rsid w:val="000D1A4F"/>
    <w:rsid w:val="000D233A"/>
    <w:rsid w:val="000D2B83"/>
    <w:rsid w:val="000D2C22"/>
    <w:rsid w:val="000D37FC"/>
    <w:rsid w:val="000D4765"/>
    <w:rsid w:val="000D59BA"/>
    <w:rsid w:val="000E11BB"/>
    <w:rsid w:val="000E1488"/>
    <w:rsid w:val="000E1569"/>
    <w:rsid w:val="000E3619"/>
    <w:rsid w:val="000E5394"/>
    <w:rsid w:val="000E59E8"/>
    <w:rsid w:val="000E6391"/>
    <w:rsid w:val="000F2FEC"/>
    <w:rsid w:val="000F348E"/>
    <w:rsid w:val="001006AD"/>
    <w:rsid w:val="0010219D"/>
    <w:rsid w:val="00103237"/>
    <w:rsid w:val="00104B7D"/>
    <w:rsid w:val="00112C45"/>
    <w:rsid w:val="00112C50"/>
    <w:rsid w:val="001144F1"/>
    <w:rsid w:val="0012060F"/>
    <w:rsid w:val="00121F76"/>
    <w:rsid w:val="001226CD"/>
    <w:rsid w:val="0012399F"/>
    <w:rsid w:val="0012430D"/>
    <w:rsid w:val="001262CF"/>
    <w:rsid w:val="00126DFD"/>
    <w:rsid w:val="00127E70"/>
    <w:rsid w:val="00127FF0"/>
    <w:rsid w:val="00132A00"/>
    <w:rsid w:val="00135ED4"/>
    <w:rsid w:val="001360F8"/>
    <w:rsid w:val="001400DC"/>
    <w:rsid w:val="001419D4"/>
    <w:rsid w:val="001443C0"/>
    <w:rsid w:val="00144CD2"/>
    <w:rsid w:val="00146998"/>
    <w:rsid w:val="0015019F"/>
    <w:rsid w:val="001514B4"/>
    <w:rsid w:val="00156E14"/>
    <w:rsid w:val="00157907"/>
    <w:rsid w:val="00161771"/>
    <w:rsid w:val="00161822"/>
    <w:rsid w:val="00161A04"/>
    <w:rsid w:val="00167205"/>
    <w:rsid w:val="00170190"/>
    <w:rsid w:val="00170884"/>
    <w:rsid w:val="00171087"/>
    <w:rsid w:val="00171920"/>
    <w:rsid w:val="00172528"/>
    <w:rsid w:val="001746F9"/>
    <w:rsid w:val="00174B9D"/>
    <w:rsid w:val="0017619C"/>
    <w:rsid w:val="00177238"/>
    <w:rsid w:val="0018447A"/>
    <w:rsid w:val="00185572"/>
    <w:rsid w:val="001912F9"/>
    <w:rsid w:val="00192E26"/>
    <w:rsid w:val="00193B57"/>
    <w:rsid w:val="00193F94"/>
    <w:rsid w:val="001A62AC"/>
    <w:rsid w:val="001B0788"/>
    <w:rsid w:val="001B0EBF"/>
    <w:rsid w:val="001B1AE1"/>
    <w:rsid w:val="001B261E"/>
    <w:rsid w:val="001C08F4"/>
    <w:rsid w:val="001C09F9"/>
    <w:rsid w:val="001C52B7"/>
    <w:rsid w:val="001C5D06"/>
    <w:rsid w:val="001C6FD6"/>
    <w:rsid w:val="001D32A7"/>
    <w:rsid w:val="001D6DEF"/>
    <w:rsid w:val="001E1328"/>
    <w:rsid w:val="001E2D76"/>
    <w:rsid w:val="001E4AF7"/>
    <w:rsid w:val="001F02D1"/>
    <w:rsid w:val="001F5AEE"/>
    <w:rsid w:val="001F753C"/>
    <w:rsid w:val="00201772"/>
    <w:rsid w:val="002033B3"/>
    <w:rsid w:val="0020428E"/>
    <w:rsid w:val="002074B4"/>
    <w:rsid w:val="00210B7C"/>
    <w:rsid w:val="00211462"/>
    <w:rsid w:val="00211E40"/>
    <w:rsid w:val="002129C9"/>
    <w:rsid w:val="0021386D"/>
    <w:rsid w:val="00215210"/>
    <w:rsid w:val="00215344"/>
    <w:rsid w:val="002219E5"/>
    <w:rsid w:val="00227B28"/>
    <w:rsid w:val="002327DC"/>
    <w:rsid w:val="0023337F"/>
    <w:rsid w:val="00233A96"/>
    <w:rsid w:val="00235CC8"/>
    <w:rsid w:val="00243E18"/>
    <w:rsid w:val="002446FD"/>
    <w:rsid w:val="002464A9"/>
    <w:rsid w:val="00246A7A"/>
    <w:rsid w:val="00253571"/>
    <w:rsid w:val="00254256"/>
    <w:rsid w:val="0025711B"/>
    <w:rsid w:val="00257205"/>
    <w:rsid w:val="0026076F"/>
    <w:rsid w:val="0026295A"/>
    <w:rsid w:val="00263A85"/>
    <w:rsid w:val="0026472C"/>
    <w:rsid w:val="00270E22"/>
    <w:rsid w:val="002728DC"/>
    <w:rsid w:val="00273A27"/>
    <w:rsid w:val="002764C3"/>
    <w:rsid w:val="00276F78"/>
    <w:rsid w:val="00277039"/>
    <w:rsid w:val="002778AF"/>
    <w:rsid w:val="0028211A"/>
    <w:rsid w:val="0029217D"/>
    <w:rsid w:val="00293312"/>
    <w:rsid w:val="002939D8"/>
    <w:rsid w:val="00293DC4"/>
    <w:rsid w:val="00294D13"/>
    <w:rsid w:val="002958FD"/>
    <w:rsid w:val="002A096C"/>
    <w:rsid w:val="002A1927"/>
    <w:rsid w:val="002A1D63"/>
    <w:rsid w:val="002A3DF4"/>
    <w:rsid w:val="002B4F7B"/>
    <w:rsid w:val="002B6896"/>
    <w:rsid w:val="002C2AB8"/>
    <w:rsid w:val="002C6684"/>
    <w:rsid w:val="002C7466"/>
    <w:rsid w:val="002D3FC0"/>
    <w:rsid w:val="002D5CC6"/>
    <w:rsid w:val="002D6951"/>
    <w:rsid w:val="002D73A4"/>
    <w:rsid w:val="002E1C3A"/>
    <w:rsid w:val="002E3BA7"/>
    <w:rsid w:val="002F0D40"/>
    <w:rsid w:val="002F2A77"/>
    <w:rsid w:val="002F2AF4"/>
    <w:rsid w:val="002F3803"/>
    <w:rsid w:val="002F5C70"/>
    <w:rsid w:val="002F667E"/>
    <w:rsid w:val="003002E6"/>
    <w:rsid w:val="00302C0A"/>
    <w:rsid w:val="003036F7"/>
    <w:rsid w:val="00304C8C"/>
    <w:rsid w:val="00304D07"/>
    <w:rsid w:val="003065C9"/>
    <w:rsid w:val="00310B59"/>
    <w:rsid w:val="00313665"/>
    <w:rsid w:val="0031429E"/>
    <w:rsid w:val="00321F89"/>
    <w:rsid w:val="00324AE6"/>
    <w:rsid w:val="00325201"/>
    <w:rsid w:val="00330ACF"/>
    <w:rsid w:val="00332118"/>
    <w:rsid w:val="003321DF"/>
    <w:rsid w:val="00336A8F"/>
    <w:rsid w:val="0033734B"/>
    <w:rsid w:val="003409DD"/>
    <w:rsid w:val="00341AB0"/>
    <w:rsid w:val="00344956"/>
    <w:rsid w:val="00351029"/>
    <w:rsid w:val="00353A36"/>
    <w:rsid w:val="00354AE6"/>
    <w:rsid w:val="00356DD7"/>
    <w:rsid w:val="003579D3"/>
    <w:rsid w:val="003631D0"/>
    <w:rsid w:val="00363DE0"/>
    <w:rsid w:val="00363EEC"/>
    <w:rsid w:val="003640F5"/>
    <w:rsid w:val="00365F6F"/>
    <w:rsid w:val="00366BF0"/>
    <w:rsid w:val="00367C70"/>
    <w:rsid w:val="00370F97"/>
    <w:rsid w:val="003721EF"/>
    <w:rsid w:val="00372D9E"/>
    <w:rsid w:val="003738A3"/>
    <w:rsid w:val="00375AD3"/>
    <w:rsid w:val="00375BDD"/>
    <w:rsid w:val="00375F05"/>
    <w:rsid w:val="00376614"/>
    <w:rsid w:val="00376C84"/>
    <w:rsid w:val="00380F2B"/>
    <w:rsid w:val="00383B64"/>
    <w:rsid w:val="0038633E"/>
    <w:rsid w:val="00386F3F"/>
    <w:rsid w:val="0039068F"/>
    <w:rsid w:val="003917F2"/>
    <w:rsid w:val="0039355A"/>
    <w:rsid w:val="00396539"/>
    <w:rsid w:val="003A0A39"/>
    <w:rsid w:val="003A2409"/>
    <w:rsid w:val="003A32E0"/>
    <w:rsid w:val="003A34E2"/>
    <w:rsid w:val="003A4FEB"/>
    <w:rsid w:val="003A5268"/>
    <w:rsid w:val="003B0A20"/>
    <w:rsid w:val="003B1360"/>
    <w:rsid w:val="003B463A"/>
    <w:rsid w:val="003B4990"/>
    <w:rsid w:val="003B4BFE"/>
    <w:rsid w:val="003B791F"/>
    <w:rsid w:val="003C2BB5"/>
    <w:rsid w:val="003D1B78"/>
    <w:rsid w:val="003D3BD3"/>
    <w:rsid w:val="003D6239"/>
    <w:rsid w:val="003E0D03"/>
    <w:rsid w:val="003E1CE3"/>
    <w:rsid w:val="003E3B40"/>
    <w:rsid w:val="003E43B4"/>
    <w:rsid w:val="003E6A31"/>
    <w:rsid w:val="003E773A"/>
    <w:rsid w:val="003F02CF"/>
    <w:rsid w:val="003F0A2C"/>
    <w:rsid w:val="003F241F"/>
    <w:rsid w:val="003F75FE"/>
    <w:rsid w:val="0040009F"/>
    <w:rsid w:val="00400C48"/>
    <w:rsid w:val="00402A63"/>
    <w:rsid w:val="00402E2F"/>
    <w:rsid w:val="004069A7"/>
    <w:rsid w:val="00411A44"/>
    <w:rsid w:val="004145C3"/>
    <w:rsid w:val="00416737"/>
    <w:rsid w:val="00417902"/>
    <w:rsid w:val="004209B4"/>
    <w:rsid w:val="004224F4"/>
    <w:rsid w:val="00422AEF"/>
    <w:rsid w:val="004235BC"/>
    <w:rsid w:val="00423CD2"/>
    <w:rsid w:val="004316AE"/>
    <w:rsid w:val="0043372A"/>
    <w:rsid w:val="00437018"/>
    <w:rsid w:val="004379F6"/>
    <w:rsid w:val="00437BBC"/>
    <w:rsid w:val="00441DB2"/>
    <w:rsid w:val="0044441F"/>
    <w:rsid w:val="00444C4B"/>
    <w:rsid w:val="0044517E"/>
    <w:rsid w:val="0045113D"/>
    <w:rsid w:val="00457879"/>
    <w:rsid w:val="00457E33"/>
    <w:rsid w:val="00461695"/>
    <w:rsid w:val="00461A7F"/>
    <w:rsid w:val="00462DDB"/>
    <w:rsid w:val="00464D47"/>
    <w:rsid w:val="00471B22"/>
    <w:rsid w:val="00472EE9"/>
    <w:rsid w:val="0047504A"/>
    <w:rsid w:val="00476966"/>
    <w:rsid w:val="00477BC4"/>
    <w:rsid w:val="00482CD9"/>
    <w:rsid w:val="004861F9"/>
    <w:rsid w:val="00487D83"/>
    <w:rsid w:val="0049014D"/>
    <w:rsid w:val="00490A52"/>
    <w:rsid w:val="00497F67"/>
    <w:rsid w:val="004A2B89"/>
    <w:rsid w:val="004A6519"/>
    <w:rsid w:val="004B0164"/>
    <w:rsid w:val="004B103D"/>
    <w:rsid w:val="004B21EE"/>
    <w:rsid w:val="004B2534"/>
    <w:rsid w:val="004B2DC6"/>
    <w:rsid w:val="004B458D"/>
    <w:rsid w:val="004B72F2"/>
    <w:rsid w:val="004B7414"/>
    <w:rsid w:val="004B7D7A"/>
    <w:rsid w:val="004C18DD"/>
    <w:rsid w:val="004C34C9"/>
    <w:rsid w:val="004C468F"/>
    <w:rsid w:val="004C475C"/>
    <w:rsid w:val="004C5279"/>
    <w:rsid w:val="004D15D3"/>
    <w:rsid w:val="004D31D1"/>
    <w:rsid w:val="004D474F"/>
    <w:rsid w:val="004E1242"/>
    <w:rsid w:val="004E3B0C"/>
    <w:rsid w:val="004F043E"/>
    <w:rsid w:val="004F110E"/>
    <w:rsid w:val="004F2428"/>
    <w:rsid w:val="004F3633"/>
    <w:rsid w:val="004F4625"/>
    <w:rsid w:val="004F4DA1"/>
    <w:rsid w:val="004F4E4E"/>
    <w:rsid w:val="004F4FF9"/>
    <w:rsid w:val="004F5702"/>
    <w:rsid w:val="004F5754"/>
    <w:rsid w:val="00500672"/>
    <w:rsid w:val="00501802"/>
    <w:rsid w:val="00501CC5"/>
    <w:rsid w:val="00503E7F"/>
    <w:rsid w:val="005071FC"/>
    <w:rsid w:val="005073F7"/>
    <w:rsid w:val="00510F67"/>
    <w:rsid w:val="005112AA"/>
    <w:rsid w:val="005115B7"/>
    <w:rsid w:val="005120F5"/>
    <w:rsid w:val="005137B3"/>
    <w:rsid w:val="00516B58"/>
    <w:rsid w:val="0051777B"/>
    <w:rsid w:val="0051799A"/>
    <w:rsid w:val="00517B84"/>
    <w:rsid w:val="00521732"/>
    <w:rsid w:val="00522478"/>
    <w:rsid w:val="005239A9"/>
    <w:rsid w:val="00523B68"/>
    <w:rsid w:val="00523D62"/>
    <w:rsid w:val="0052652F"/>
    <w:rsid w:val="00527B8D"/>
    <w:rsid w:val="0053224A"/>
    <w:rsid w:val="005338CA"/>
    <w:rsid w:val="005343BF"/>
    <w:rsid w:val="005364EA"/>
    <w:rsid w:val="005367B5"/>
    <w:rsid w:val="0053732C"/>
    <w:rsid w:val="00537529"/>
    <w:rsid w:val="00537A67"/>
    <w:rsid w:val="0054030C"/>
    <w:rsid w:val="0054078E"/>
    <w:rsid w:val="0054166D"/>
    <w:rsid w:val="0054176A"/>
    <w:rsid w:val="00542ABC"/>
    <w:rsid w:val="00543928"/>
    <w:rsid w:val="00545C0D"/>
    <w:rsid w:val="00547634"/>
    <w:rsid w:val="005511E9"/>
    <w:rsid w:val="0055261F"/>
    <w:rsid w:val="00555427"/>
    <w:rsid w:val="005569B1"/>
    <w:rsid w:val="005605E1"/>
    <w:rsid w:val="00562380"/>
    <w:rsid w:val="005625FA"/>
    <w:rsid w:val="00562B29"/>
    <w:rsid w:val="00563932"/>
    <w:rsid w:val="00564F14"/>
    <w:rsid w:val="00565694"/>
    <w:rsid w:val="00570065"/>
    <w:rsid w:val="00571D41"/>
    <w:rsid w:val="00572E9D"/>
    <w:rsid w:val="0057493B"/>
    <w:rsid w:val="00574A71"/>
    <w:rsid w:val="005814F5"/>
    <w:rsid w:val="00582B5D"/>
    <w:rsid w:val="00583A7F"/>
    <w:rsid w:val="005843B6"/>
    <w:rsid w:val="00584CBF"/>
    <w:rsid w:val="005855DC"/>
    <w:rsid w:val="005914F0"/>
    <w:rsid w:val="005916DF"/>
    <w:rsid w:val="005946F0"/>
    <w:rsid w:val="00595ABC"/>
    <w:rsid w:val="00596061"/>
    <w:rsid w:val="0059711A"/>
    <w:rsid w:val="005A14D0"/>
    <w:rsid w:val="005A1963"/>
    <w:rsid w:val="005A5438"/>
    <w:rsid w:val="005A5665"/>
    <w:rsid w:val="005A741F"/>
    <w:rsid w:val="005A7E33"/>
    <w:rsid w:val="005B10B9"/>
    <w:rsid w:val="005B1EEE"/>
    <w:rsid w:val="005B4EDD"/>
    <w:rsid w:val="005B664A"/>
    <w:rsid w:val="005C0C8D"/>
    <w:rsid w:val="005C1334"/>
    <w:rsid w:val="005C23ED"/>
    <w:rsid w:val="005C4540"/>
    <w:rsid w:val="005C52BE"/>
    <w:rsid w:val="005C587C"/>
    <w:rsid w:val="005C7487"/>
    <w:rsid w:val="005D060D"/>
    <w:rsid w:val="005D0899"/>
    <w:rsid w:val="005D0F7C"/>
    <w:rsid w:val="005D1BA8"/>
    <w:rsid w:val="005D5C34"/>
    <w:rsid w:val="005D6CEA"/>
    <w:rsid w:val="005E0D0D"/>
    <w:rsid w:val="005E0FDE"/>
    <w:rsid w:val="005E13A7"/>
    <w:rsid w:val="005E1549"/>
    <w:rsid w:val="005E18D6"/>
    <w:rsid w:val="005E27F5"/>
    <w:rsid w:val="005E2DEC"/>
    <w:rsid w:val="005E3F22"/>
    <w:rsid w:val="005E4159"/>
    <w:rsid w:val="005E46CC"/>
    <w:rsid w:val="005E7238"/>
    <w:rsid w:val="005F09D6"/>
    <w:rsid w:val="005F252A"/>
    <w:rsid w:val="005F267C"/>
    <w:rsid w:val="005F32C7"/>
    <w:rsid w:val="005F4387"/>
    <w:rsid w:val="005F5600"/>
    <w:rsid w:val="005F63F0"/>
    <w:rsid w:val="00604942"/>
    <w:rsid w:val="0060508C"/>
    <w:rsid w:val="00605368"/>
    <w:rsid w:val="006079AA"/>
    <w:rsid w:val="00611E8E"/>
    <w:rsid w:val="00614D27"/>
    <w:rsid w:val="00617652"/>
    <w:rsid w:val="0062008D"/>
    <w:rsid w:val="00620463"/>
    <w:rsid w:val="00621467"/>
    <w:rsid w:val="00624AE7"/>
    <w:rsid w:val="006265B5"/>
    <w:rsid w:val="006311FE"/>
    <w:rsid w:val="00631BFE"/>
    <w:rsid w:val="006321EC"/>
    <w:rsid w:val="00632BC7"/>
    <w:rsid w:val="00632C67"/>
    <w:rsid w:val="00633974"/>
    <w:rsid w:val="0063453B"/>
    <w:rsid w:val="006346B7"/>
    <w:rsid w:val="00635A8D"/>
    <w:rsid w:val="00637804"/>
    <w:rsid w:val="006411CC"/>
    <w:rsid w:val="0064439B"/>
    <w:rsid w:val="006471BC"/>
    <w:rsid w:val="00651059"/>
    <w:rsid w:val="00651D17"/>
    <w:rsid w:val="00651D46"/>
    <w:rsid w:val="00651E24"/>
    <w:rsid w:val="006539BF"/>
    <w:rsid w:val="0065559B"/>
    <w:rsid w:val="00656D02"/>
    <w:rsid w:val="00657E81"/>
    <w:rsid w:val="006617E8"/>
    <w:rsid w:val="00661BDB"/>
    <w:rsid w:val="006623BF"/>
    <w:rsid w:val="0066313C"/>
    <w:rsid w:val="006657BD"/>
    <w:rsid w:val="00665E48"/>
    <w:rsid w:val="00667646"/>
    <w:rsid w:val="006676B6"/>
    <w:rsid w:val="006703E3"/>
    <w:rsid w:val="00673399"/>
    <w:rsid w:val="00682008"/>
    <w:rsid w:val="00682DF0"/>
    <w:rsid w:val="00685397"/>
    <w:rsid w:val="006856C4"/>
    <w:rsid w:val="00685B91"/>
    <w:rsid w:val="00690473"/>
    <w:rsid w:val="00690519"/>
    <w:rsid w:val="006929E5"/>
    <w:rsid w:val="006934BE"/>
    <w:rsid w:val="0069381F"/>
    <w:rsid w:val="00694628"/>
    <w:rsid w:val="006A0F4B"/>
    <w:rsid w:val="006A2D37"/>
    <w:rsid w:val="006A328B"/>
    <w:rsid w:val="006A44E0"/>
    <w:rsid w:val="006A4EC1"/>
    <w:rsid w:val="006B02B7"/>
    <w:rsid w:val="006B50FC"/>
    <w:rsid w:val="006B6E3E"/>
    <w:rsid w:val="006B7045"/>
    <w:rsid w:val="006B7BF1"/>
    <w:rsid w:val="006C07A5"/>
    <w:rsid w:val="006C1AA9"/>
    <w:rsid w:val="006C2C51"/>
    <w:rsid w:val="006C36DA"/>
    <w:rsid w:val="006C3AB7"/>
    <w:rsid w:val="006C52B6"/>
    <w:rsid w:val="006D0F6F"/>
    <w:rsid w:val="006D0FA6"/>
    <w:rsid w:val="006D22D4"/>
    <w:rsid w:val="006D234B"/>
    <w:rsid w:val="006D2375"/>
    <w:rsid w:val="006D2A44"/>
    <w:rsid w:val="006D2ED8"/>
    <w:rsid w:val="006D4F16"/>
    <w:rsid w:val="006D5DED"/>
    <w:rsid w:val="006D641F"/>
    <w:rsid w:val="006E1447"/>
    <w:rsid w:val="006E3A9D"/>
    <w:rsid w:val="006E47E4"/>
    <w:rsid w:val="006E5C31"/>
    <w:rsid w:val="006E621B"/>
    <w:rsid w:val="006F0FCC"/>
    <w:rsid w:val="006F1A82"/>
    <w:rsid w:val="006F4904"/>
    <w:rsid w:val="007009D5"/>
    <w:rsid w:val="00701EC2"/>
    <w:rsid w:val="0070213A"/>
    <w:rsid w:val="007046E1"/>
    <w:rsid w:val="00706FE2"/>
    <w:rsid w:val="00711C2B"/>
    <w:rsid w:val="00712BAD"/>
    <w:rsid w:val="00712CD7"/>
    <w:rsid w:val="00713580"/>
    <w:rsid w:val="00716270"/>
    <w:rsid w:val="007204E5"/>
    <w:rsid w:val="007205BA"/>
    <w:rsid w:val="007206A2"/>
    <w:rsid w:val="0072254B"/>
    <w:rsid w:val="00722CE8"/>
    <w:rsid w:val="00723239"/>
    <w:rsid w:val="00725752"/>
    <w:rsid w:val="00730369"/>
    <w:rsid w:val="007316C8"/>
    <w:rsid w:val="00733F65"/>
    <w:rsid w:val="00752D32"/>
    <w:rsid w:val="0075474F"/>
    <w:rsid w:val="00754F7D"/>
    <w:rsid w:val="0075562E"/>
    <w:rsid w:val="00756302"/>
    <w:rsid w:val="0075759B"/>
    <w:rsid w:val="0076671E"/>
    <w:rsid w:val="0076771D"/>
    <w:rsid w:val="007678B3"/>
    <w:rsid w:val="00767B86"/>
    <w:rsid w:val="00770910"/>
    <w:rsid w:val="00770A9B"/>
    <w:rsid w:val="00774CDD"/>
    <w:rsid w:val="007774AC"/>
    <w:rsid w:val="00780694"/>
    <w:rsid w:val="0078125C"/>
    <w:rsid w:val="00784444"/>
    <w:rsid w:val="00785DAC"/>
    <w:rsid w:val="00787B92"/>
    <w:rsid w:val="007900D4"/>
    <w:rsid w:val="00790A13"/>
    <w:rsid w:val="007910E6"/>
    <w:rsid w:val="00791799"/>
    <w:rsid w:val="00794B19"/>
    <w:rsid w:val="007950F0"/>
    <w:rsid w:val="00795FE4"/>
    <w:rsid w:val="007A0697"/>
    <w:rsid w:val="007A2689"/>
    <w:rsid w:val="007A4489"/>
    <w:rsid w:val="007A61BE"/>
    <w:rsid w:val="007A7113"/>
    <w:rsid w:val="007A7E22"/>
    <w:rsid w:val="007B3079"/>
    <w:rsid w:val="007C2F19"/>
    <w:rsid w:val="007C414D"/>
    <w:rsid w:val="007C6E75"/>
    <w:rsid w:val="007C704C"/>
    <w:rsid w:val="007D0990"/>
    <w:rsid w:val="007D6E69"/>
    <w:rsid w:val="007D7E89"/>
    <w:rsid w:val="007E0A05"/>
    <w:rsid w:val="007E0BAE"/>
    <w:rsid w:val="007E1AA6"/>
    <w:rsid w:val="007E1D2A"/>
    <w:rsid w:val="007E4D87"/>
    <w:rsid w:val="007E7BAB"/>
    <w:rsid w:val="007F011A"/>
    <w:rsid w:val="007F3BE4"/>
    <w:rsid w:val="007F4C73"/>
    <w:rsid w:val="007F5301"/>
    <w:rsid w:val="007F568A"/>
    <w:rsid w:val="00806509"/>
    <w:rsid w:val="0081285E"/>
    <w:rsid w:val="00812918"/>
    <w:rsid w:val="00812AA2"/>
    <w:rsid w:val="008160C0"/>
    <w:rsid w:val="00816ED4"/>
    <w:rsid w:val="0081732F"/>
    <w:rsid w:val="008209FE"/>
    <w:rsid w:val="008212E3"/>
    <w:rsid w:val="00824DD5"/>
    <w:rsid w:val="008258B3"/>
    <w:rsid w:val="008331ED"/>
    <w:rsid w:val="00837315"/>
    <w:rsid w:val="00837AD5"/>
    <w:rsid w:val="008411C9"/>
    <w:rsid w:val="0084274B"/>
    <w:rsid w:val="008459EB"/>
    <w:rsid w:val="00845BDC"/>
    <w:rsid w:val="008466DB"/>
    <w:rsid w:val="008472DF"/>
    <w:rsid w:val="00851A97"/>
    <w:rsid w:val="008538F4"/>
    <w:rsid w:val="008539F9"/>
    <w:rsid w:val="0085414F"/>
    <w:rsid w:val="008545C1"/>
    <w:rsid w:val="00854F78"/>
    <w:rsid w:val="00857E54"/>
    <w:rsid w:val="00863F21"/>
    <w:rsid w:val="00866295"/>
    <w:rsid w:val="00867960"/>
    <w:rsid w:val="00873DB4"/>
    <w:rsid w:val="0087400E"/>
    <w:rsid w:val="00875493"/>
    <w:rsid w:val="00877A00"/>
    <w:rsid w:val="008804BA"/>
    <w:rsid w:val="00882217"/>
    <w:rsid w:val="008823E3"/>
    <w:rsid w:val="00883492"/>
    <w:rsid w:val="00885D28"/>
    <w:rsid w:val="0088718A"/>
    <w:rsid w:val="008871F2"/>
    <w:rsid w:val="00892DE4"/>
    <w:rsid w:val="00892F62"/>
    <w:rsid w:val="008953B3"/>
    <w:rsid w:val="00895524"/>
    <w:rsid w:val="0089696D"/>
    <w:rsid w:val="00896A45"/>
    <w:rsid w:val="00897C1C"/>
    <w:rsid w:val="008A1743"/>
    <w:rsid w:val="008A19C9"/>
    <w:rsid w:val="008A4DCE"/>
    <w:rsid w:val="008A4DD2"/>
    <w:rsid w:val="008A6DDC"/>
    <w:rsid w:val="008B19F1"/>
    <w:rsid w:val="008B51DA"/>
    <w:rsid w:val="008B6756"/>
    <w:rsid w:val="008C0CBF"/>
    <w:rsid w:val="008C1497"/>
    <w:rsid w:val="008C3868"/>
    <w:rsid w:val="008C46DE"/>
    <w:rsid w:val="008C49A1"/>
    <w:rsid w:val="008C6C9D"/>
    <w:rsid w:val="008D1803"/>
    <w:rsid w:val="008D221C"/>
    <w:rsid w:val="008D680F"/>
    <w:rsid w:val="008E1100"/>
    <w:rsid w:val="008E359C"/>
    <w:rsid w:val="008E36E2"/>
    <w:rsid w:val="008E36E4"/>
    <w:rsid w:val="008E622D"/>
    <w:rsid w:val="008E645F"/>
    <w:rsid w:val="008E730D"/>
    <w:rsid w:val="008E7F46"/>
    <w:rsid w:val="008F551A"/>
    <w:rsid w:val="008F6FB1"/>
    <w:rsid w:val="008F7BC9"/>
    <w:rsid w:val="00901A91"/>
    <w:rsid w:val="00902EED"/>
    <w:rsid w:val="0090370B"/>
    <w:rsid w:val="00904328"/>
    <w:rsid w:val="00905596"/>
    <w:rsid w:val="00907492"/>
    <w:rsid w:val="00913AFB"/>
    <w:rsid w:val="00913E6D"/>
    <w:rsid w:val="00915483"/>
    <w:rsid w:val="00920F1B"/>
    <w:rsid w:val="00924807"/>
    <w:rsid w:val="00931827"/>
    <w:rsid w:val="00931FCC"/>
    <w:rsid w:val="0093339E"/>
    <w:rsid w:val="00934A54"/>
    <w:rsid w:val="0093599E"/>
    <w:rsid w:val="00943031"/>
    <w:rsid w:val="00947D30"/>
    <w:rsid w:val="00950E9A"/>
    <w:rsid w:val="00952615"/>
    <w:rsid w:val="00956791"/>
    <w:rsid w:val="00957514"/>
    <w:rsid w:val="00957700"/>
    <w:rsid w:val="009618AA"/>
    <w:rsid w:val="009618EA"/>
    <w:rsid w:val="00962446"/>
    <w:rsid w:val="00962D4A"/>
    <w:rsid w:val="00967406"/>
    <w:rsid w:val="009700D7"/>
    <w:rsid w:val="0097347F"/>
    <w:rsid w:val="00973506"/>
    <w:rsid w:val="00973B5C"/>
    <w:rsid w:val="00973D4C"/>
    <w:rsid w:val="00975EA9"/>
    <w:rsid w:val="0098082B"/>
    <w:rsid w:val="00980D5D"/>
    <w:rsid w:val="00982123"/>
    <w:rsid w:val="00982337"/>
    <w:rsid w:val="0098444E"/>
    <w:rsid w:val="00984533"/>
    <w:rsid w:val="00984F04"/>
    <w:rsid w:val="009879FD"/>
    <w:rsid w:val="00993F99"/>
    <w:rsid w:val="00994D7B"/>
    <w:rsid w:val="00995472"/>
    <w:rsid w:val="0099703B"/>
    <w:rsid w:val="009A1BE6"/>
    <w:rsid w:val="009A29A1"/>
    <w:rsid w:val="009A6F4B"/>
    <w:rsid w:val="009B1531"/>
    <w:rsid w:val="009B2CE2"/>
    <w:rsid w:val="009B3516"/>
    <w:rsid w:val="009B3615"/>
    <w:rsid w:val="009B56C3"/>
    <w:rsid w:val="009C0B03"/>
    <w:rsid w:val="009C11E9"/>
    <w:rsid w:val="009C29FE"/>
    <w:rsid w:val="009D2C6B"/>
    <w:rsid w:val="009D3529"/>
    <w:rsid w:val="009D759E"/>
    <w:rsid w:val="009D7D31"/>
    <w:rsid w:val="009E268D"/>
    <w:rsid w:val="009E32D6"/>
    <w:rsid w:val="009E5F88"/>
    <w:rsid w:val="009F0AB4"/>
    <w:rsid w:val="009F213B"/>
    <w:rsid w:val="009F3202"/>
    <w:rsid w:val="009F327B"/>
    <w:rsid w:val="009F4DD6"/>
    <w:rsid w:val="009F7DCE"/>
    <w:rsid w:val="00A0086F"/>
    <w:rsid w:val="00A02FC6"/>
    <w:rsid w:val="00A03646"/>
    <w:rsid w:val="00A0503E"/>
    <w:rsid w:val="00A05A46"/>
    <w:rsid w:val="00A076CD"/>
    <w:rsid w:val="00A07AAE"/>
    <w:rsid w:val="00A11C6E"/>
    <w:rsid w:val="00A21FD6"/>
    <w:rsid w:val="00A22796"/>
    <w:rsid w:val="00A23468"/>
    <w:rsid w:val="00A23949"/>
    <w:rsid w:val="00A25622"/>
    <w:rsid w:val="00A26E84"/>
    <w:rsid w:val="00A3094B"/>
    <w:rsid w:val="00A33BD6"/>
    <w:rsid w:val="00A356BE"/>
    <w:rsid w:val="00A35FC1"/>
    <w:rsid w:val="00A434ED"/>
    <w:rsid w:val="00A44F93"/>
    <w:rsid w:val="00A47090"/>
    <w:rsid w:val="00A47294"/>
    <w:rsid w:val="00A47CFC"/>
    <w:rsid w:val="00A502B7"/>
    <w:rsid w:val="00A5259A"/>
    <w:rsid w:val="00A537C4"/>
    <w:rsid w:val="00A54F86"/>
    <w:rsid w:val="00A57B89"/>
    <w:rsid w:val="00A60706"/>
    <w:rsid w:val="00A60FCC"/>
    <w:rsid w:val="00A628EF"/>
    <w:rsid w:val="00A65E36"/>
    <w:rsid w:val="00A666C5"/>
    <w:rsid w:val="00A67150"/>
    <w:rsid w:val="00A675C0"/>
    <w:rsid w:val="00A67E3E"/>
    <w:rsid w:val="00A67ECD"/>
    <w:rsid w:val="00A741D0"/>
    <w:rsid w:val="00A764B9"/>
    <w:rsid w:val="00A76BD6"/>
    <w:rsid w:val="00A803FA"/>
    <w:rsid w:val="00A836C5"/>
    <w:rsid w:val="00A90A15"/>
    <w:rsid w:val="00A91F74"/>
    <w:rsid w:val="00A92CDF"/>
    <w:rsid w:val="00A9418F"/>
    <w:rsid w:val="00AA0989"/>
    <w:rsid w:val="00AA3027"/>
    <w:rsid w:val="00AA3041"/>
    <w:rsid w:val="00AA3EF3"/>
    <w:rsid w:val="00AA4E6E"/>
    <w:rsid w:val="00AA5E08"/>
    <w:rsid w:val="00AA6A7F"/>
    <w:rsid w:val="00AB0A30"/>
    <w:rsid w:val="00AB0C8F"/>
    <w:rsid w:val="00AB2335"/>
    <w:rsid w:val="00AD019C"/>
    <w:rsid w:val="00AD08E9"/>
    <w:rsid w:val="00AD1102"/>
    <w:rsid w:val="00AD1612"/>
    <w:rsid w:val="00AD2102"/>
    <w:rsid w:val="00AD36FB"/>
    <w:rsid w:val="00AD3819"/>
    <w:rsid w:val="00AD654A"/>
    <w:rsid w:val="00AE1C48"/>
    <w:rsid w:val="00AE2108"/>
    <w:rsid w:val="00AE22DD"/>
    <w:rsid w:val="00AE2E7D"/>
    <w:rsid w:val="00AF5167"/>
    <w:rsid w:val="00AF7683"/>
    <w:rsid w:val="00B01460"/>
    <w:rsid w:val="00B026A8"/>
    <w:rsid w:val="00B02892"/>
    <w:rsid w:val="00B05254"/>
    <w:rsid w:val="00B143EA"/>
    <w:rsid w:val="00B1480B"/>
    <w:rsid w:val="00B2146A"/>
    <w:rsid w:val="00B218C6"/>
    <w:rsid w:val="00B23C07"/>
    <w:rsid w:val="00B254FE"/>
    <w:rsid w:val="00B2649C"/>
    <w:rsid w:val="00B27733"/>
    <w:rsid w:val="00B30C0B"/>
    <w:rsid w:val="00B31284"/>
    <w:rsid w:val="00B31368"/>
    <w:rsid w:val="00B33150"/>
    <w:rsid w:val="00B358DC"/>
    <w:rsid w:val="00B36061"/>
    <w:rsid w:val="00B40432"/>
    <w:rsid w:val="00B415C5"/>
    <w:rsid w:val="00B427B4"/>
    <w:rsid w:val="00B4409E"/>
    <w:rsid w:val="00B5240A"/>
    <w:rsid w:val="00B52B03"/>
    <w:rsid w:val="00B565BA"/>
    <w:rsid w:val="00B56687"/>
    <w:rsid w:val="00B62719"/>
    <w:rsid w:val="00B63291"/>
    <w:rsid w:val="00B66088"/>
    <w:rsid w:val="00B678F4"/>
    <w:rsid w:val="00B71994"/>
    <w:rsid w:val="00B7358D"/>
    <w:rsid w:val="00B744F7"/>
    <w:rsid w:val="00B768BA"/>
    <w:rsid w:val="00B7736F"/>
    <w:rsid w:val="00B90516"/>
    <w:rsid w:val="00B952A6"/>
    <w:rsid w:val="00BA277C"/>
    <w:rsid w:val="00BA3A62"/>
    <w:rsid w:val="00BA56BC"/>
    <w:rsid w:val="00BA612D"/>
    <w:rsid w:val="00BB19AB"/>
    <w:rsid w:val="00BB6471"/>
    <w:rsid w:val="00BC18A4"/>
    <w:rsid w:val="00BC5D74"/>
    <w:rsid w:val="00BC731D"/>
    <w:rsid w:val="00BC7820"/>
    <w:rsid w:val="00BD05F7"/>
    <w:rsid w:val="00BD3311"/>
    <w:rsid w:val="00BD3AFB"/>
    <w:rsid w:val="00BD7258"/>
    <w:rsid w:val="00BE0DEC"/>
    <w:rsid w:val="00BE1C63"/>
    <w:rsid w:val="00BE32E5"/>
    <w:rsid w:val="00BE47CF"/>
    <w:rsid w:val="00BE5941"/>
    <w:rsid w:val="00BF1A7D"/>
    <w:rsid w:val="00BF2907"/>
    <w:rsid w:val="00BF5A94"/>
    <w:rsid w:val="00C051F4"/>
    <w:rsid w:val="00C053F6"/>
    <w:rsid w:val="00C06C55"/>
    <w:rsid w:val="00C07677"/>
    <w:rsid w:val="00C118BB"/>
    <w:rsid w:val="00C12990"/>
    <w:rsid w:val="00C15B19"/>
    <w:rsid w:val="00C223C7"/>
    <w:rsid w:val="00C258FC"/>
    <w:rsid w:val="00C26896"/>
    <w:rsid w:val="00C2790A"/>
    <w:rsid w:val="00C27DE9"/>
    <w:rsid w:val="00C3077F"/>
    <w:rsid w:val="00C30D93"/>
    <w:rsid w:val="00C3349B"/>
    <w:rsid w:val="00C35B61"/>
    <w:rsid w:val="00C36725"/>
    <w:rsid w:val="00C36F99"/>
    <w:rsid w:val="00C44A15"/>
    <w:rsid w:val="00C45F46"/>
    <w:rsid w:val="00C5499D"/>
    <w:rsid w:val="00C55CFB"/>
    <w:rsid w:val="00C6099C"/>
    <w:rsid w:val="00C614EF"/>
    <w:rsid w:val="00C6595A"/>
    <w:rsid w:val="00C674C9"/>
    <w:rsid w:val="00C70F75"/>
    <w:rsid w:val="00C71299"/>
    <w:rsid w:val="00C72C85"/>
    <w:rsid w:val="00C731CE"/>
    <w:rsid w:val="00C74758"/>
    <w:rsid w:val="00C754BC"/>
    <w:rsid w:val="00C75E7F"/>
    <w:rsid w:val="00C8241D"/>
    <w:rsid w:val="00C82CEA"/>
    <w:rsid w:val="00C861B3"/>
    <w:rsid w:val="00C86643"/>
    <w:rsid w:val="00C868F9"/>
    <w:rsid w:val="00C90E49"/>
    <w:rsid w:val="00C90EC5"/>
    <w:rsid w:val="00C9131C"/>
    <w:rsid w:val="00C928F3"/>
    <w:rsid w:val="00C92DBA"/>
    <w:rsid w:val="00C935E4"/>
    <w:rsid w:val="00C9463A"/>
    <w:rsid w:val="00C963F9"/>
    <w:rsid w:val="00CA3A6C"/>
    <w:rsid w:val="00CA50F7"/>
    <w:rsid w:val="00CA5B63"/>
    <w:rsid w:val="00CB2B28"/>
    <w:rsid w:val="00CC0CCB"/>
    <w:rsid w:val="00CC11A0"/>
    <w:rsid w:val="00CD09B1"/>
    <w:rsid w:val="00CD32C4"/>
    <w:rsid w:val="00CD461F"/>
    <w:rsid w:val="00CD74B9"/>
    <w:rsid w:val="00CD7698"/>
    <w:rsid w:val="00CD7CF5"/>
    <w:rsid w:val="00CE42AE"/>
    <w:rsid w:val="00CE66DE"/>
    <w:rsid w:val="00CF0B43"/>
    <w:rsid w:val="00CF357F"/>
    <w:rsid w:val="00CF6360"/>
    <w:rsid w:val="00D035BA"/>
    <w:rsid w:val="00D11432"/>
    <w:rsid w:val="00D11A5B"/>
    <w:rsid w:val="00D11C7E"/>
    <w:rsid w:val="00D148A0"/>
    <w:rsid w:val="00D14CAE"/>
    <w:rsid w:val="00D1585F"/>
    <w:rsid w:val="00D15FFB"/>
    <w:rsid w:val="00D21369"/>
    <w:rsid w:val="00D25329"/>
    <w:rsid w:val="00D26B51"/>
    <w:rsid w:val="00D32EB9"/>
    <w:rsid w:val="00D34C44"/>
    <w:rsid w:val="00D37907"/>
    <w:rsid w:val="00D422E1"/>
    <w:rsid w:val="00D42796"/>
    <w:rsid w:val="00D43724"/>
    <w:rsid w:val="00D45B23"/>
    <w:rsid w:val="00D46F25"/>
    <w:rsid w:val="00D50FC8"/>
    <w:rsid w:val="00D51DDE"/>
    <w:rsid w:val="00D537BB"/>
    <w:rsid w:val="00D56EF6"/>
    <w:rsid w:val="00D62688"/>
    <w:rsid w:val="00D65440"/>
    <w:rsid w:val="00D65648"/>
    <w:rsid w:val="00D6787F"/>
    <w:rsid w:val="00D6792C"/>
    <w:rsid w:val="00D704AC"/>
    <w:rsid w:val="00D75488"/>
    <w:rsid w:val="00D76575"/>
    <w:rsid w:val="00D76794"/>
    <w:rsid w:val="00D775B3"/>
    <w:rsid w:val="00D803FE"/>
    <w:rsid w:val="00D805AB"/>
    <w:rsid w:val="00D808A9"/>
    <w:rsid w:val="00D821F4"/>
    <w:rsid w:val="00D834F7"/>
    <w:rsid w:val="00D841D7"/>
    <w:rsid w:val="00D844A9"/>
    <w:rsid w:val="00D85AF0"/>
    <w:rsid w:val="00D86266"/>
    <w:rsid w:val="00D86CA6"/>
    <w:rsid w:val="00D91103"/>
    <w:rsid w:val="00D92BF0"/>
    <w:rsid w:val="00D96153"/>
    <w:rsid w:val="00D9681C"/>
    <w:rsid w:val="00D975C7"/>
    <w:rsid w:val="00D97713"/>
    <w:rsid w:val="00DA4E77"/>
    <w:rsid w:val="00DA51D6"/>
    <w:rsid w:val="00DB33AF"/>
    <w:rsid w:val="00DB3638"/>
    <w:rsid w:val="00DB39A0"/>
    <w:rsid w:val="00DB5C19"/>
    <w:rsid w:val="00DC0875"/>
    <w:rsid w:val="00DC1FE9"/>
    <w:rsid w:val="00DC2179"/>
    <w:rsid w:val="00DC328E"/>
    <w:rsid w:val="00DC3401"/>
    <w:rsid w:val="00DC53C7"/>
    <w:rsid w:val="00DC768C"/>
    <w:rsid w:val="00DD25C5"/>
    <w:rsid w:val="00DD30DB"/>
    <w:rsid w:val="00DD4959"/>
    <w:rsid w:val="00DD539B"/>
    <w:rsid w:val="00DD70AA"/>
    <w:rsid w:val="00DD7D9C"/>
    <w:rsid w:val="00DE183A"/>
    <w:rsid w:val="00DE649C"/>
    <w:rsid w:val="00DE64CD"/>
    <w:rsid w:val="00DF0FEE"/>
    <w:rsid w:val="00DF1622"/>
    <w:rsid w:val="00DF3313"/>
    <w:rsid w:val="00DF3EA6"/>
    <w:rsid w:val="00DF5ED2"/>
    <w:rsid w:val="00DF6082"/>
    <w:rsid w:val="00DF6E01"/>
    <w:rsid w:val="00DF77F0"/>
    <w:rsid w:val="00E00F95"/>
    <w:rsid w:val="00E0754F"/>
    <w:rsid w:val="00E15462"/>
    <w:rsid w:val="00E210DA"/>
    <w:rsid w:val="00E22A5E"/>
    <w:rsid w:val="00E243C9"/>
    <w:rsid w:val="00E26F29"/>
    <w:rsid w:val="00E30817"/>
    <w:rsid w:val="00E336DF"/>
    <w:rsid w:val="00E344F7"/>
    <w:rsid w:val="00E42133"/>
    <w:rsid w:val="00E42BEA"/>
    <w:rsid w:val="00E44D29"/>
    <w:rsid w:val="00E45045"/>
    <w:rsid w:val="00E45283"/>
    <w:rsid w:val="00E4670C"/>
    <w:rsid w:val="00E52AB9"/>
    <w:rsid w:val="00E600F0"/>
    <w:rsid w:val="00E60DB7"/>
    <w:rsid w:val="00E6366A"/>
    <w:rsid w:val="00E6455C"/>
    <w:rsid w:val="00E6593B"/>
    <w:rsid w:val="00E664E3"/>
    <w:rsid w:val="00E67245"/>
    <w:rsid w:val="00E73600"/>
    <w:rsid w:val="00E74112"/>
    <w:rsid w:val="00E74EB9"/>
    <w:rsid w:val="00E7503A"/>
    <w:rsid w:val="00E7750F"/>
    <w:rsid w:val="00E81E66"/>
    <w:rsid w:val="00E81EAC"/>
    <w:rsid w:val="00E82257"/>
    <w:rsid w:val="00E871E2"/>
    <w:rsid w:val="00E90C1F"/>
    <w:rsid w:val="00EA13A3"/>
    <w:rsid w:val="00EA4411"/>
    <w:rsid w:val="00EA4A4B"/>
    <w:rsid w:val="00EB0378"/>
    <w:rsid w:val="00EB14AA"/>
    <w:rsid w:val="00EB3E9F"/>
    <w:rsid w:val="00EB4A30"/>
    <w:rsid w:val="00EB4A78"/>
    <w:rsid w:val="00EB52EE"/>
    <w:rsid w:val="00EB5D2E"/>
    <w:rsid w:val="00EB5ECC"/>
    <w:rsid w:val="00EB6F46"/>
    <w:rsid w:val="00EB74A4"/>
    <w:rsid w:val="00EC3E5B"/>
    <w:rsid w:val="00ED16C6"/>
    <w:rsid w:val="00ED18DB"/>
    <w:rsid w:val="00ED206D"/>
    <w:rsid w:val="00ED44CD"/>
    <w:rsid w:val="00ED71FE"/>
    <w:rsid w:val="00EE2523"/>
    <w:rsid w:val="00EE5B0D"/>
    <w:rsid w:val="00EE5BB3"/>
    <w:rsid w:val="00EE6833"/>
    <w:rsid w:val="00EF0750"/>
    <w:rsid w:val="00EF0CF9"/>
    <w:rsid w:val="00EF1D3A"/>
    <w:rsid w:val="00EF3609"/>
    <w:rsid w:val="00EF6902"/>
    <w:rsid w:val="00F03084"/>
    <w:rsid w:val="00F042AB"/>
    <w:rsid w:val="00F04C80"/>
    <w:rsid w:val="00F05E0E"/>
    <w:rsid w:val="00F0734A"/>
    <w:rsid w:val="00F0798A"/>
    <w:rsid w:val="00F1226F"/>
    <w:rsid w:val="00F15006"/>
    <w:rsid w:val="00F1614B"/>
    <w:rsid w:val="00F16926"/>
    <w:rsid w:val="00F20B9C"/>
    <w:rsid w:val="00F24382"/>
    <w:rsid w:val="00F30072"/>
    <w:rsid w:val="00F338E7"/>
    <w:rsid w:val="00F33EB9"/>
    <w:rsid w:val="00F3430E"/>
    <w:rsid w:val="00F34463"/>
    <w:rsid w:val="00F34D55"/>
    <w:rsid w:val="00F3785A"/>
    <w:rsid w:val="00F43823"/>
    <w:rsid w:val="00F43FB9"/>
    <w:rsid w:val="00F4738C"/>
    <w:rsid w:val="00F47C84"/>
    <w:rsid w:val="00F623AC"/>
    <w:rsid w:val="00F62438"/>
    <w:rsid w:val="00F640CF"/>
    <w:rsid w:val="00F70F60"/>
    <w:rsid w:val="00F721B9"/>
    <w:rsid w:val="00F732FB"/>
    <w:rsid w:val="00F769E4"/>
    <w:rsid w:val="00F8047F"/>
    <w:rsid w:val="00F81731"/>
    <w:rsid w:val="00F83320"/>
    <w:rsid w:val="00F8611F"/>
    <w:rsid w:val="00F9295B"/>
    <w:rsid w:val="00F933D6"/>
    <w:rsid w:val="00F94941"/>
    <w:rsid w:val="00F94AE0"/>
    <w:rsid w:val="00F94B6A"/>
    <w:rsid w:val="00FA0BD8"/>
    <w:rsid w:val="00FA1E62"/>
    <w:rsid w:val="00FA5DB1"/>
    <w:rsid w:val="00FB0168"/>
    <w:rsid w:val="00FB15EF"/>
    <w:rsid w:val="00FB3F6E"/>
    <w:rsid w:val="00FB4522"/>
    <w:rsid w:val="00FB5B45"/>
    <w:rsid w:val="00FB610B"/>
    <w:rsid w:val="00FB6837"/>
    <w:rsid w:val="00FB6A47"/>
    <w:rsid w:val="00FC275C"/>
    <w:rsid w:val="00FC278F"/>
    <w:rsid w:val="00FC33F9"/>
    <w:rsid w:val="00FC38C0"/>
    <w:rsid w:val="00FC4445"/>
    <w:rsid w:val="00FC678A"/>
    <w:rsid w:val="00FC6A3D"/>
    <w:rsid w:val="00FD3D11"/>
    <w:rsid w:val="00FD4504"/>
    <w:rsid w:val="00FD5E01"/>
    <w:rsid w:val="00FD6263"/>
    <w:rsid w:val="00FD6E7B"/>
    <w:rsid w:val="00FE23AB"/>
    <w:rsid w:val="00FE4855"/>
    <w:rsid w:val="00FE7324"/>
    <w:rsid w:val="00FF235A"/>
    <w:rsid w:val="00FF30E5"/>
    <w:rsid w:val="00FF3547"/>
    <w:rsid w:val="00FF42D9"/>
    <w:rsid w:val="00FF440D"/>
    <w:rsid w:val="00FF5B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4e91"/>
    </o:shapedefaults>
    <o:shapelayout v:ext="edit">
      <o:idmap v:ext="edit" data="2"/>
    </o:shapelayout>
  </w:shapeDefaults>
  <w:decimalSymbol w:val=","/>
  <w:listSeparator w:val=";"/>
  <w14:docId w14:val="01BCC3F8"/>
  <w15:docId w15:val="{C9D35617-9A92-40B8-AFBB-773A9A4C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36E2"/>
    <w:pPr>
      <w:spacing w:after="200" w:line="276" w:lineRule="auto"/>
      <w:jc w:val="both"/>
    </w:pPr>
    <w:rPr>
      <w:rFonts w:ascii="Arial" w:hAnsi="Arial"/>
      <w:szCs w:val="24"/>
    </w:rPr>
  </w:style>
  <w:style w:type="paragraph" w:styleId="berschrift1">
    <w:name w:val="heading 1"/>
    <w:next w:val="Standard"/>
    <w:qFormat/>
    <w:rsid w:val="00041ABA"/>
    <w:pPr>
      <w:keepNext/>
      <w:spacing w:after="360"/>
      <w:outlineLvl w:val="0"/>
    </w:pPr>
    <w:rPr>
      <w:rFonts w:ascii="Arial" w:hAnsi="Arial" w:cs="Arial"/>
      <w:b/>
      <w:sz w:val="28"/>
    </w:rPr>
  </w:style>
  <w:style w:type="paragraph" w:styleId="berschrift2">
    <w:name w:val="heading 2"/>
    <w:basedOn w:val="berschrift1"/>
    <w:next w:val="Standard"/>
    <w:qFormat/>
    <w:rsid w:val="00041ABA"/>
    <w:pPr>
      <w:spacing w:before="120" w:after="240"/>
      <w:outlineLvl w:val="1"/>
    </w:pPr>
    <w:rPr>
      <w:bCs/>
      <w:sz w:val="24"/>
    </w:rPr>
  </w:style>
  <w:style w:type="paragraph" w:styleId="berschrift3">
    <w:name w:val="heading 3"/>
    <w:basedOn w:val="berschrift2"/>
    <w:next w:val="Standard"/>
    <w:link w:val="berschrift3Zchn"/>
    <w:qFormat/>
    <w:rsid w:val="00041ABA"/>
    <w:pPr>
      <w:spacing w:after="180"/>
      <w:outlineLvl w:val="2"/>
    </w:pPr>
    <w:rPr>
      <w:sz w:val="20"/>
    </w:rPr>
  </w:style>
  <w:style w:type="paragraph" w:styleId="berschrift4">
    <w:name w:val="heading 4"/>
    <w:basedOn w:val="Standard"/>
    <w:next w:val="Standard"/>
    <w:qFormat/>
    <w:rsid w:val="00041ABA"/>
    <w:pPr>
      <w:keepNext/>
      <w:jc w:val="center"/>
      <w:outlineLvl w:val="3"/>
    </w:pPr>
    <w:rPr>
      <w:rFonts w:cs="Arial"/>
      <w:b/>
      <w:bCs/>
      <w:sz w:val="32"/>
    </w:rPr>
  </w:style>
  <w:style w:type="paragraph" w:styleId="berschrift5">
    <w:name w:val="heading 5"/>
    <w:basedOn w:val="Standard"/>
    <w:next w:val="Standard"/>
    <w:qFormat/>
    <w:rsid w:val="00041ABA"/>
    <w:pPr>
      <w:keepNext/>
      <w:jc w:val="center"/>
      <w:outlineLvl w:val="4"/>
    </w:pPr>
    <w:rPr>
      <w:rFonts w:cs="Arial"/>
      <w:sz w:val="28"/>
    </w:rPr>
  </w:style>
  <w:style w:type="paragraph" w:styleId="berschrift6">
    <w:name w:val="heading 6"/>
    <w:basedOn w:val="Standard"/>
    <w:next w:val="Standard"/>
    <w:qFormat/>
    <w:rsid w:val="00041ABA"/>
    <w:pPr>
      <w:keepNext/>
      <w:jc w:val="center"/>
      <w:outlineLvl w:val="5"/>
    </w:pPr>
    <w:rPr>
      <w:b/>
      <w:bCs/>
      <w:color w:val="FF0000"/>
      <w:sz w:val="32"/>
    </w:rPr>
  </w:style>
  <w:style w:type="paragraph" w:styleId="berschrift7">
    <w:name w:val="heading 7"/>
    <w:basedOn w:val="Standard"/>
    <w:next w:val="Standard"/>
    <w:qFormat/>
    <w:rsid w:val="00041ABA"/>
    <w:pPr>
      <w:keepNext/>
      <w:outlineLvl w:val="6"/>
    </w:pPr>
    <w:rPr>
      <w:rFonts w:cs="Arial"/>
      <w:b/>
      <w:sz w:val="18"/>
    </w:rPr>
  </w:style>
  <w:style w:type="paragraph" w:styleId="berschrift8">
    <w:name w:val="heading 8"/>
    <w:basedOn w:val="Standard"/>
    <w:next w:val="Standard"/>
    <w:qFormat/>
    <w:rsid w:val="00041ABA"/>
    <w:pPr>
      <w:keepNext/>
      <w:outlineLvl w:val="7"/>
    </w:pPr>
    <w:rPr>
      <w:b/>
      <w:color w:val="FFFF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041ABA"/>
    <w:rPr>
      <w:color w:val="0000FF"/>
      <w:u w:val="single"/>
    </w:rPr>
  </w:style>
  <w:style w:type="paragraph" w:styleId="Textkrper">
    <w:name w:val="Body Text"/>
    <w:basedOn w:val="Standard"/>
    <w:semiHidden/>
    <w:rsid w:val="00041ABA"/>
    <w:pPr>
      <w:spacing w:after="0" w:line="240" w:lineRule="auto"/>
    </w:pPr>
    <w:rPr>
      <w:rFonts w:cs="Arial"/>
    </w:rPr>
  </w:style>
  <w:style w:type="paragraph" w:styleId="Fuzeile">
    <w:name w:val="footer"/>
    <w:basedOn w:val="Standard"/>
    <w:link w:val="FuzeileZchn"/>
    <w:uiPriority w:val="99"/>
    <w:rsid w:val="00041ABA"/>
    <w:pPr>
      <w:tabs>
        <w:tab w:val="center" w:pos="4536"/>
        <w:tab w:val="right" w:pos="9072"/>
      </w:tabs>
    </w:pPr>
    <w:rPr>
      <w:sz w:val="16"/>
    </w:rPr>
  </w:style>
  <w:style w:type="character" w:styleId="Seitenzahl">
    <w:name w:val="page number"/>
    <w:basedOn w:val="Absatz-Standardschriftart"/>
    <w:semiHidden/>
    <w:rsid w:val="00041ABA"/>
    <w:rPr>
      <w:rFonts w:ascii="Arial" w:hAnsi="Arial"/>
      <w:color w:val="auto"/>
      <w:sz w:val="16"/>
    </w:rPr>
  </w:style>
  <w:style w:type="paragraph" w:styleId="Kopfzeile">
    <w:name w:val="header"/>
    <w:basedOn w:val="Standard"/>
    <w:semiHidden/>
    <w:rsid w:val="00041ABA"/>
    <w:pPr>
      <w:tabs>
        <w:tab w:val="center" w:pos="4536"/>
        <w:tab w:val="right" w:pos="9072"/>
      </w:tabs>
    </w:pPr>
  </w:style>
  <w:style w:type="character" w:styleId="BesuchterLink">
    <w:name w:val="FollowedHyperlink"/>
    <w:basedOn w:val="Absatz-Standardschriftart"/>
    <w:semiHidden/>
    <w:rsid w:val="00041ABA"/>
    <w:rPr>
      <w:color w:val="800080"/>
      <w:u w:val="single"/>
    </w:rPr>
  </w:style>
  <w:style w:type="paragraph" w:styleId="Aufzhlungszeichen">
    <w:name w:val="List Bullet"/>
    <w:basedOn w:val="Standard"/>
    <w:autoRedefine/>
    <w:semiHidden/>
    <w:rsid w:val="00041ABA"/>
    <w:pPr>
      <w:numPr>
        <w:numId w:val="3"/>
      </w:numPr>
      <w:tabs>
        <w:tab w:val="clear" w:pos="360"/>
        <w:tab w:val="left" w:pos="284"/>
      </w:tabs>
      <w:ind w:hanging="256"/>
    </w:pPr>
  </w:style>
  <w:style w:type="paragraph" w:customStyle="1" w:styleId="Bildunterschrift">
    <w:name w:val="Bildunterschrift"/>
    <w:basedOn w:val="Standard"/>
    <w:rsid w:val="00041ABA"/>
    <w:pPr>
      <w:spacing w:line="240" w:lineRule="auto"/>
    </w:pPr>
    <w:rPr>
      <w:b/>
      <w:sz w:val="18"/>
    </w:rPr>
  </w:style>
  <w:style w:type="paragraph" w:customStyle="1" w:styleId="Vorspann">
    <w:name w:val="Vorspann"/>
    <w:basedOn w:val="Standard"/>
    <w:rsid w:val="00041ABA"/>
    <w:rPr>
      <w:rFonts w:cs="Arial"/>
      <w:b/>
    </w:rPr>
  </w:style>
  <w:style w:type="paragraph" w:styleId="Textkrper-Zeileneinzug">
    <w:name w:val="Body Text Indent"/>
    <w:basedOn w:val="Standard"/>
    <w:semiHidden/>
    <w:rsid w:val="00041ABA"/>
    <w:pPr>
      <w:ind w:left="283"/>
    </w:pPr>
  </w:style>
  <w:style w:type="paragraph" w:customStyle="1" w:styleId="Aufzhlung">
    <w:name w:val="Aufzählung"/>
    <w:basedOn w:val="Standard"/>
    <w:rsid w:val="00041ABA"/>
    <w:pPr>
      <w:numPr>
        <w:numId w:val="4"/>
      </w:numPr>
    </w:pPr>
  </w:style>
  <w:style w:type="paragraph" w:customStyle="1" w:styleId="Einrckung">
    <w:name w:val="Einrückung"/>
    <w:basedOn w:val="Standard"/>
    <w:rsid w:val="00041ABA"/>
    <w:pPr>
      <w:ind w:left="357"/>
    </w:pPr>
  </w:style>
  <w:style w:type="paragraph" w:customStyle="1" w:styleId="Dokumentkategorie">
    <w:name w:val="Dokumentkategorie"/>
    <w:rsid w:val="00041ABA"/>
    <w:pPr>
      <w:spacing w:line="228" w:lineRule="auto"/>
    </w:pPr>
    <w:rPr>
      <w:rFonts w:ascii="Arial Fett" w:hAnsi="Arial Fett"/>
      <w:b/>
      <w:color w:val="808080"/>
      <w:sz w:val="24"/>
    </w:rPr>
  </w:style>
  <w:style w:type="character" w:styleId="Kommentarzeichen">
    <w:name w:val="annotation reference"/>
    <w:basedOn w:val="Absatz-Standardschriftart"/>
    <w:uiPriority w:val="99"/>
    <w:semiHidden/>
    <w:rsid w:val="00041ABA"/>
    <w:rPr>
      <w:sz w:val="16"/>
      <w:szCs w:val="16"/>
    </w:rPr>
  </w:style>
  <w:style w:type="paragraph" w:styleId="Kommentartext">
    <w:name w:val="annotation text"/>
    <w:basedOn w:val="Standard"/>
    <w:link w:val="KommentartextZchn"/>
    <w:semiHidden/>
    <w:rsid w:val="00041ABA"/>
    <w:pPr>
      <w:spacing w:after="0" w:line="300" w:lineRule="auto"/>
    </w:pPr>
    <w:rPr>
      <w:szCs w:val="20"/>
    </w:rPr>
  </w:style>
  <w:style w:type="paragraph" w:styleId="Textkrper2">
    <w:name w:val="Body Text 2"/>
    <w:basedOn w:val="Standard"/>
    <w:link w:val="Textkrper2Zchn"/>
    <w:rsid w:val="00770A9B"/>
    <w:rPr>
      <w:b/>
      <w:sz w:val="28"/>
      <w:szCs w:val="36"/>
    </w:rPr>
  </w:style>
  <w:style w:type="paragraph" w:customStyle="1" w:styleId="Einrckung05">
    <w:name w:val="Einrückung05"/>
    <w:basedOn w:val="Aufzhlungszeichen"/>
    <w:rsid w:val="00041ABA"/>
    <w:pPr>
      <w:numPr>
        <w:numId w:val="0"/>
      </w:numPr>
      <w:tabs>
        <w:tab w:val="clear" w:pos="284"/>
      </w:tabs>
      <w:ind w:left="284"/>
    </w:pPr>
  </w:style>
  <w:style w:type="character" w:customStyle="1" w:styleId="Textkrper2Zchn">
    <w:name w:val="Textkörper 2 Zchn"/>
    <w:basedOn w:val="Absatz-Standardschriftart"/>
    <w:link w:val="Textkrper2"/>
    <w:semiHidden/>
    <w:rsid w:val="00770A9B"/>
    <w:rPr>
      <w:rFonts w:ascii="Arial" w:hAnsi="Arial"/>
      <w:b/>
      <w:sz w:val="28"/>
      <w:szCs w:val="36"/>
    </w:rPr>
  </w:style>
  <w:style w:type="table" w:styleId="Tabellenraster">
    <w:name w:val="Table Grid"/>
    <w:basedOn w:val="NormaleTabelle"/>
    <w:uiPriority w:val="59"/>
    <w:rsid w:val="00770A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BE59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41"/>
    <w:rPr>
      <w:rFonts w:ascii="Tahoma" w:hAnsi="Tahoma" w:cs="Tahoma"/>
      <w:sz w:val="16"/>
      <w:szCs w:val="16"/>
    </w:rPr>
  </w:style>
  <w:style w:type="paragraph" w:styleId="Textkrper3">
    <w:name w:val="Body Text 3"/>
    <w:basedOn w:val="Standard"/>
    <w:link w:val="Textkrper3Zchn"/>
    <w:uiPriority w:val="99"/>
    <w:rsid w:val="008160C0"/>
    <w:pPr>
      <w:spacing w:line="240" w:lineRule="auto"/>
    </w:pPr>
    <w:rPr>
      <w:sz w:val="16"/>
      <w:szCs w:val="16"/>
    </w:rPr>
  </w:style>
  <w:style w:type="character" w:customStyle="1" w:styleId="Textkrper3Zchn">
    <w:name w:val="Textkörper 3 Zchn"/>
    <w:basedOn w:val="Absatz-Standardschriftart"/>
    <w:link w:val="Textkrper3"/>
    <w:uiPriority w:val="99"/>
    <w:rsid w:val="008160C0"/>
    <w:rPr>
      <w:rFonts w:ascii="Arial" w:hAnsi="Arial"/>
      <w:sz w:val="16"/>
      <w:szCs w:val="16"/>
    </w:rPr>
  </w:style>
  <w:style w:type="paragraph" w:styleId="berarbeitung">
    <w:name w:val="Revision"/>
    <w:hidden/>
    <w:uiPriority w:val="99"/>
    <w:semiHidden/>
    <w:rsid w:val="00EB4A78"/>
    <w:rPr>
      <w:rFonts w:ascii="Arial" w:hAnsi="Arial"/>
      <w:szCs w:val="24"/>
    </w:rPr>
  </w:style>
  <w:style w:type="character" w:customStyle="1" w:styleId="berschrift3Zchn">
    <w:name w:val="Überschrift 3 Zchn"/>
    <w:basedOn w:val="Absatz-Standardschriftart"/>
    <w:link w:val="berschrift3"/>
    <w:rsid w:val="00D85AF0"/>
    <w:rPr>
      <w:rFonts w:ascii="Arial" w:hAnsi="Arial" w:cs="Arial"/>
      <w:b/>
      <w:bCs/>
    </w:rPr>
  </w:style>
  <w:style w:type="character" w:customStyle="1" w:styleId="st">
    <w:name w:val="st"/>
    <w:basedOn w:val="Absatz-Standardschriftart"/>
    <w:rsid w:val="000B5919"/>
  </w:style>
  <w:style w:type="character" w:styleId="Hervorhebung">
    <w:name w:val="Emphasis"/>
    <w:basedOn w:val="Absatz-Standardschriftart"/>
    <w:uiPriority w:val="20"/>
    <w:qFormat/>
    <w:rsid w:val="000B5919"/>
    <w:rPr>
      <w:i/>
      <w:iCs/>
    </w:rPr>
  </w:style>
  <w:style w:type="character" w:styleId="Fett">
    <w:name w:val="Strong"/>
    <w:basedOn w:val="Absatz-Standardschriftart"/>
    <w:uiPriority w:val="22"/>
    <w:qFormat/>
    <w:rsid w:val="00FC6A3D"/>
    <w:rPr>
      <w:b/>
      <w:bCs/>
    </w:rPr>
  </w:style>
  <w:style w:type="paragraph" w:styleId="StandardWeb">
    <w:name w:val="Normal (Web)"/>
    <w:basedOn w:val="Standard"/>
    <w:uiPriority w:val="99"/>
    <w:semiHidden/>
    <w:unhideWhenUsed/>
    <w:rsid w:val="00FC6A3D"/>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63453B"/>
    <w:pPr>
      <w:spacing w:line="240" w:lineRule="auto"/>
      <w:ind w:left="720"/>
    </w:pPr>
    <w:rPr>
      <w:rFonts w:eastAsiaTheme="minorHAnsi" w:cs="Arial"/>
      <w:szCs w:val="20"/>
      <w:lang w:val="en-US" w:eastAsia="en-US"/>
    </w:rPr>
  </w:style>
  <w:style w:type="paragraph" w:styleId="Kommentarthema">
    <w:name w:val="annotation subject"/>
    <w:basedOn w:val="Kommentartext"/>
    <w:next w:val="Kommentartext"/>
    <w:link w:val="KommentarthemaZchn"/>
    <w:uiPriority w:val="99"/>
    <w:semiHidden/>
    <w:unhideWhenUsed/>
    <w:rsid w:val="00BC731D"/>
    <w:pPr>
      <w:spacing w:after="120" w:line="240" w:lineRule="auto"/>
    </w:pPr>
    <w:rPr>
      <w:b/>
      <w:bCs/>
    </w:rPr>
  </w:style>
  <w:style w:type="character" w:customStyle="1" w:styleId="KommentartextZchn">
    <w:name w:val="Kommentartext Zchn"/>
    <w:basedOn w:val="Absatz-Standardschriftart"/>
    <w:link w:val="Kommentartext"/>
    <w:semiHidden/>
    <w:rsid w:val="00BC731D"/>
    <w:rPr>
      <w:rFonts w:ascii="Arial" w:hAnsi="Arial"/>
    </w:rPr>
  </w:style>
  <w:style w:type="character" w:customStyle="1" w:styleId="KommentarthemaZchn">
    <w:name w:val="Kommentarthema Zchn"/>
    <w:basedOn w:val="KommentartextZchn"/>
    <w:link w:val="Kommentarthema"/>
    <w:uiPriority w:val="99"/>
    <w:semiHidden/>
    <w:rsid w:val="00BC731D"/>
    <w:rPr>
      <w:rFonts w:ascii="Arial" w:hAnsi="Arial"/>
      <w:b/>
      <w:bCs/>
    </w:rPr>
  </w:style>
  <w:style w:type="character" w:customStyle="1" w:styleId="Textmarker">
    <w:name w:val="Textmarker"/>
    <w:basedOn w:val="Absatz-Standardschriftart"/>
    <w:uiPriority w:val="9"/>
    <w:qFormat/>
    <w:rsid w:val="008823E3"/>
    <w:rPr>
      <w:color w:val="auto"/>
      <w:u w:color="FFFF00"/>
      <w:bdr w:val="none" w:sz="0" w:space="0" w:color="auto"/>
      <w:shd w:val="clear" w:color="auto" w:fill="FFFF00"/>
    </w:rPr>
  </w:style>
  <w:style w:type="character" w:customStyle="1" w:styleId="FuzeileZchn">
    <w:name w:val="Fußzeile Zchn"/>
    <w:basedOn w:val="Absatz-Standardschriftart"/>
    <w:link w:val="Fuzeile"/>
    <w:uiPriority w:val="99"/>
    <w:rsid w:val="004069A7"/>
    <w:rPr>
      <w:rFonts w:ascii="Arial" w:hAnsi="Arial"/>
      <w:sz w:val="16"/>
      <w:szCs w:val="24"/>
    </w:rPr>
  </w:style>
  <w:style w:type="character" w:customStyle="1" w:styleId="58cl">
    <w:name w:val="_58cl"/>
    <w:basedOn w:val="Absatz-Standardschriftart"/>
    <w:rsid w:val="00FF42D9"/>
  </w:style>
  <w:style w:type="character" w:customStyle="1" w:styleId="58cm">
    <w:name w:val="_58cm"/>
    <w:basedOn w:val="Absatz-Standardschriftart"/>
    <w:rsid w:val="00FF42D9"/>
  </w:style>
  <w:style w:type="character" w:customStyle="1" w:styleId="fontstyle01">
    <w:name w:val="fontstyle01"/>
    <w:basedOn w:val="Absatz-Standardschriftart"/>
    <w:rsid w:val="00E74EB9"/>
    <w:rPr>
      <w:rFonts w:ascii="ArialMT" w:hAnsi="ArialMT" w:hint="default"/>
      <w:b w:val="0"/>
      <w:bCs w:val="0"/>
      <w:i w:val="0"/>
      <w:iCs w:val="0"/>
      <w:color w:val="000000"/>
      <w:sz w:val="22"/>
      <w:szCs w:val="22"/>
    </w:rPr>
  </w:style>
  <w:style w:type="paragraph" w:customStyle="1" w:styleId="pf0">
    <w:name w:val="pf0"/>
    <w:basedOn w:val="Standard"/>
    <w:rsid w:val="00396539"/>
    <w:pPr>
      <w:spacing w:before="100" w:beforeAutospacing="1" w:after="100" w:afterAutospacing="1" w:line="240" w:lineRule="auto"/>
      <w:jc w:val="left"/>
    </w:pPr>
    <w:rPr>
      <w:rFonts w:ascii="Times New Roman" w:hAnsi="Times New Roman"/>
      <w:sz w:val="24"/>
      <w:lang w:eastAsia="zh-CN"/>
    </w:rPr>
  </w:style>
  <w:style w:type="character" w:customStyle="1" w:styleId="cf01">
    <w:name w:val="cf01"/>
    <w:basedOn w:val="Absatz-Standardschriftart"/>
    <w:rsid w:val="0039653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8714">
      <w:bodyDiv w:val="1"/>
      <w:marLeft w:val="0"/>
      <w:marRight w:val="0"/>
      <w:marTop w:val="0"/>
      <w:marBottom w:val="0"/>
      <w:divBdr>
        <w:top w:val="none" w:sz="0" w:space="0" w:color="auto"/>
        <w:left w:val="none" w:sz="0" w:space="0" w:color="auto"/>
        <w:bottom w:val="none" w:sz="0" w:space="0" w:color="auto"/>
        <w:right w:val="none" w:sz="0" w:space="0" w:color="auto"/>
      </w:divBdr>
    </w:div>
    <w:div w:id="122159886">
      <w:bodyDiv w:val="1"/>
      <w:marLeft w:val="0"/>
      <w:marRight w:val="0"/>
      <w:marTop w:val="0"/>
      <w:marBottom w:val="0"/>
      <w:divBdr>
        <w:top w:val="none" w:sz="0" w:space="0" w:color="auto"/>
        <w:left w:val="none" w:sz="0" w:space="0" w:color="auto"/>
        <w:bottom w:val="none" w:sz="0" w:space="0" w:color="auto"/>
        <w:right w:val="none" w:sz="0" w:space="0" w:color="auto"/>
      </w:divBdr>
    </w:div>
    <w:div w:id="984623598">
      <w:bodyDiv w:val="1"/>
      <w:marLeft w:val="0"/>
      <w:marRight w:val="0"/>
      <w:marTop w:val="0"/>
      <w:marBottom w:val="0"/>
      <w:divBdr>
        <w:top w:val="none" w:sz="0" w:space="0" w:color="auto"/>
        <w:left w:val="none" w:sz="0" w:space="0" w:color="auto"/>
        <w:bottom w:val="none" w:sz="0" w:space="0" w:color="auto"/>
        <w:right w:val="none" w:sz="0" w:space="0" w:color="auto"/>
      </w:divBdr>
    </w:div>
    <w:div w:id="1421176485">
      <w:bodyDiv w:val="1"/>
      <w:marLeft w:val="0"/>
      <w:marRight w:val="0"/>
      <w:marTop w:val="0"/>
      <w:marBottom w:val="0"/>
      <w:divBdr>
        <w:top w:val="none" w:sz="0" w:space="0" w:color="auto"/>
        <w:left w:val="none" w:sz="0" w:space="0" w:color="auto"/>
        <w:bottom w:val="none" w:sz="0" w:space="0" w:color="auto"/>
        <w:right w:val="none" w:sz="0" w:space="0" w:color="auto"/>
      </w:divBdr>
    </w:div>
    <w:div w:id="1436361104">
      <w:bodyDiv w:val="1"/>
      <w:marLeft w:val="0"/>
      <w:marRight w:val="0"/>
      <w:marTop w:val="0"/>
      <w:marBottom w:val="0"/>
      <w:divBdr>
        <w:top w:val="none" w:sz="0" w:space="0" w:color="auto"/>
        <w:left w:val="none" w:sz="0" w:space="0" w:color="auto"/>
        <w:bottom w:val="none" w:sz="0" w:space="0" w:color="auto"/>
        <w:right w:val="none" w:sz="0" w:space="0" w:color="auto"/>
      </w:divBdr>
    </w:div>
    <w:div w:id="1505706929">
      <w:bodyDiv w:val="1"/>
      <w:marLeft w:val="0"/>
      <w:marRight w:val="0"/>
      <w:marTop w:val="0"/>
      <w:marBottom w:val="0"/>
      <w:divBdr>
        <w:top w:val="none" w:sz="0" w:space="0" w:color="auto"/>
        <w:left w:val="none" w:sz="0" w:space="0" w:color="auto"/>
        <w:bottom w:val="none" w:sz="0" w:space="0" w:color="auto"/>
        <w:right w:val="none" w:sz="0" w:space="0" w:color="auto"/>
      </w:divBdr>
    </w:div>
    <w:div w:id="1603143382">
      <w:bodyDiv w:val="1"/>
      <w:marLeft w:val="0"/>
      <w:marRight w:val="0"/>
      <w:marTop w:val="0"/>
      <w:marBottom w:val="0"/>
      <w:divBdr>
        <w:top w:val="none" w:sz="0" w:space="0" w:color="auto"/>
        <w:left w:val="none" w:sz="0" w:space="0" w:color="auto"/>
        <w:bottom w:val="none" w:sz="0" w:space="0" w:color="auto"/>
        <w:right w:val="none" w:sz="0" w:space="0" w:color="auto"/>
      </w:divBdr>
    </w:div>
    <w:div w:id="1736781737">
      <w:bodyDiv w:val="1"/>
      <w:marLeft w:val="0"/>
      <w:marRight w:val="0"/>
      <w:marTop w:val="0"/>
      <w:marBottom w:val="0"/>
      <w:divBdr>
        <w:top w:val="none" w:sz="0" w:space="0" w:color="auto"/>
        <w:left w:val="none" w:sz="0" w:space="0" w:color="auto"/>
        <w:bottom w:val="none" w:sz="0" w:space="0" w:color="auto"/>
        <w:right w:val="none" w:sz="0" w:space="0" w:color="auto"/>
      </w:divBdr>
    </w:div>
    <w:div w:id="1822036658">
      <w:bodyDiv w:val="1"/>
      <w:marLeft w:val="0"/>
      <w:marRight w:val="0"/>
      <w:marTop w:val="0"/>
      <w:marBottom w:val="0"/>
      <w:divBdr>
        <w:top w:val="none" w:sz="0" w:space="0" w:color="auto"/>
        <w:left w:val="none" w:sz="0" w:space="0" w:color="auto"/>
        <w:bottom w:val="none" w:sz="0" w:space="0" w:color="auto"/>
        <w:right w:val="none" w:sz="0" w:space="0" w:color="auto"/>
      </w:divBdr>
    </w:div>
    <w:div w:id="1958245847">
      <w:bodyDiv w:val="1"/>
      <w:marLeft w:val="0"/>
      <w:marRight w:val="0"/>
      <w:marTop w:val="0"/>
      <w:marBottom w:val="0"/>
      <w:divBdr>
        <w:top w:val="none" w:sz="0" w:space="0" w:color="auto"/>
        <w:left w:val="none" w:sz="0" w:space="0" w:color="auto"/>
        <w:bottom w:val="none" w:sz="0" w:space="0" w:color="auto"/>
        <w:right w:val="none" w:sz="0" w:space="0" w:color="auto"/>
      </w:divBdr>
    </w:div>
    <w:div w:id="2060474783">
      <w:bodyDiv w:val="1"/>
      <w:marLeft w:val="0"/>
      <w:marRight w:val="0"/>
      <w:marTop w:val="0"/>
      <w:marBottom w:val="0"/>
      <w:divBdr>
        <w:top w:val="none" w:sz="0" w:space="0" w:color="auto"/>
        <w:left w:val="none" w:sz="0" w:space="0" w:color="auto"/>
        <w:bottom w:val="none" w:sz="0" w:space="0" w:color="auto"/>
        <w:right w:val="none" w:sz="0" w:space="0" w:color="auto"/>
      </w:divBdr>
    </w:div>
    <w:div w:id="214534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5895e3-3b70-4d39-9635-e549d40a7c4d" xsi:nil="true"/>
    <lcf76f155ced4ddcb4097134ff3c332f xmlns="708c211a-81e0-4814-8365-feaa8ea9180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B83E699120A4418D74C85D5CBAA97A" ma:contentTypeVersion="16" ma:contentTypeDescription="Ein neues Dokument erstellen." ma:contentTypeScope="" ma:versionID="fa13683f163878e9b92f1ee1c7ad59dc">
  <xsd:schema xmlns:xsd="http://www.w3.org/2001/XMLSchema" xmlns:xs="http://www.w3.org/2001/XMLSchema" xmlns:p="http://schemas.microsoft.com/office/2006/metadata/properties" xmlns:ns2="708c211a-81e0-4814-8365-feaa8ea9180e" xmlns:ns3="755895e3-3b70-4d39-9635-e549d40a7c4d" targetNamespace="http://schemas.microsoft.com/office/2006/metadata/properties" ma:root="true" ma:fieldsID="2e6501b29e363a3589f547ae575014ce" ns2:_="" ns3:_="">
    <xsd:import namespace="708c211a-81e0-4814-8365-feaa8ea9180e"/>
    <xsd:import namespace="755895e3-3b70-4d39-9635-e549d40a7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c211a-81e0-4814-8365-feaa8ea91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44206a0-9e17-441d-a7b7-924573e0e3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5895e3-3b70-4d39-9635-e549d40a7c4d"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ba34563-1e36-497d-ad6c-7b3e01d4ad29}" ma:internalName="TaxCatchAll" ma:showField="CatchAllData" ma:web="755895e3-3b70-4d39-9635-e549d40a7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D3B687-4FA9-429F-BEE3-32982CB2D507}">
  <ds:schemaRefs>
    <ds:schemaRef ds:uri="http://schemas.microsoft.com/office/2006/metadata/properties"/>
    <ds:schemaRef ds:uri="http://schemas.microsoft.com/office/infopath/2007/PartnerControls"/>
    <ds:schemaRef ds:uri="755895e3-3b70-4d39-9635-e549d40a7c4d"/>
    <ds:schemaRef ds:uri="708c211a-81e0-4814-8365-feaa8ea9180e"/>
  </ds:schemaRefs>
</ds:datastoreItem>
</file>

<file path=customXml/itemProps2.xml><?xml version="1.0" encoding="utf-8"?>
<ds:datastoreItem xmlns:ds="http://schemas.openxmlformats.org/officeDocument/2006/customXml" ds:itemID="{E43438A2-04E6-4656-8BD6-97FC00E99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c211a-81e0-4814-8365-feaa8ea9180e"/>
    <ds:schemaRef ds:uri="755895e3-3b70-4d39-9635-e549d40a7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91FC5-2FDB-45F5-909E-7B3C5A63F098}">
  <ds:schemaRefs>
    <ds:schemaRef ds:uri="http://schemas.openxmlformats.org/officeDocument/2006/bibliography"/>
  </ds:schemaRefs>
</ds:datastoreItem>
</file>

<file path=customXml/itemProps4.xml><?xml version="1.0" encoding="utf-8"?>
<ds:datastoreItem xmlns:ds="http://schemas.openxmlformats.org/officeDocument/2006/customXml" ds:itemID="{8A8F51F2-C79A-4ACB-9634-66445BA47B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3866</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Ansprechpartner:</vt:lpstr>
    </vt:vector>
  </TitlesOfParts>
  <Company>LPKF Laser &amp; electronics AG</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dc:title>
  <dc:subject/>
  <dc:creator>Schaefer, Bettina</dc:creator>
  <cp:keywords/>
  <cp:lastModifiedBy>Tolle, Daniel</cp:lastModifiedBy>
  <cp:revision>8</cp:revision>
  <cp:lastPrinted>2019-07-04T15:21:00Z</cp:lastPrinted>
  <dcterms:created xsi:type="dcterms:W3CDTF">2022-10-24T13:13:00Z</dcterms:created>
  <dcterms:modified xsi:type="dcterms:W3CDTF">2022-10-24T14:45:00Z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lipCorrection">
    <vt:bool>true</vt:bool>
  </property>
  <property fmtid="{D5CDD505-2E9C-101B-9397-08002B2CF9AE}" pid="3" name="ContentTypeId">
    <vt:lpwstr>0x010100AEB83E699120A4418D74C85D5CBAA97A</vt:lpwstr>
  </property>
  <property fmtid="{D5CDD505-2E9C-101B-9397-08002B2CF9AE}" pid="4" name="MediaServiceImageTags">
    <vt:lpwstr/>
  </property>
</Properties>
</file>